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7B2" w:rsidRDefault="00E61D2D" w:rsidP="008217B2">
      <w:pPr>
        <w:rPr>
          <w:rFonts w:ascii="Dotum" w:eastAsia="Dotum" w:hAnsi="Dotum"/>
          <w:sz w:val="36"/>
          <w:szCs w:val="36"/>
        </w:rPr>
      </w:pPr>
      <w:r w:rsidRPr="00434125">
        <w:rPr>
          <w:rFonts w:ascii="Dotum" w:eastAsia="Dotum" w:hAnsi="Dotum"/>
          <w:noProof/>
          <w:sz w:val="36"/>
          <w:szCs w:val="36"/>
          <w:lang w:eastAsia="en-US"/>
        </w:rPr>
        <w:drawing>
          <wp:anchor distT="0" distB="0" distL="114300" distR="114300" simplePos="0" relativeHeight="251658240" behindDoc="1" locked="0" layoutInCell="1" allowOverlap="1" wp14:anchorId="58AEB4A7" wp14:editId="415553CB">
            <wp:simplePos x="457200" y="266065"/>
            <wp:positionH relativeFrom="margin">
              <wp:align>left</wp:align>
            </wp:positionH>
            <wp:positionV relativeFrom="margin">
              <wp:align>top</wp:align>
            </wp:positionV>
            <wp:extent cx="2251710" cy="28428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0A571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125" w:rsidRPr="00434125">
        <w:rPr>
          <w:rFonts w:ascii="Dotum" w:eastAsia="Dotum" w:hAnsi="Dotum"/>
          <w:sz w:val="36"/>
          <w:szCs w:val="36"/>
        </w:rPr>
        <w:t>Aya</w:t>
      </w:r>
      <w:bookmarkStart w:id="0" w:name="_GoBack"/>
      <w:bookmarkEnd w:id="0"/>
      <w:r w:rsidR="00434125" w:rsidRPr="00434125">
        <w:rPr>
          <w:rFonts w:ascii="Dotum" w:eastAsia="Dotum" w:hAnsi="Dotum"/>
          <w:sz w:val="36"/>
          <w:szCs w:val="36"/>
        </w:rPr>
        <w:t>nna Mangiaruga</w:t>
      </w:r>
    </w:p>
    <w:p w:rsidR="00434125" w:rsidRPr="008217B2" w:rsidRDefault="00434125" w:rsidP="008217B2">
      <w:pPr>
        <w:rPr>
          <w:rFonts w:ascii="Dotum" w:eastAsia="Dotum" w:hAnsi="Dotum"/>
          <w:sz w:val="36"/>
          <w:szCs w:val="36"/>
        </w:rPr>
      </w:pPr>
      <w:r>
        <w:rPr>
          <w:rFonts w:ascii="Dotum" w:eastAsia="Dotum" w:hAnsi="Dotum"/>
          <w:sz w:val="28"/>
          <w:szCs w:val="28"/>
        </w:rPr>
        <w:t>Profile</w:t>
      </w:r>
    </w:p>
    <w:p w:rsidR="00434125" w:rsidRDefault="00DA6305" w:rsidP="008217B2">
      <w:pPr>
        <w:rPr>
          <w:rFonts w:ascii="Dotum" w:eastAsia="Dotum" w:hAnsi="Dotum"/>
          <w:sz w:val="24"/>
          <w:szCs w:val="24"/>
        </w:rPr>
      </w:pPr>
      <w:r>
        <w:rPr>
          <w:rFonts w:ascii="Dotum" w:eastAsia="Dotum" w:hAnsi="Dotum"/>
          <w:sz w:val="24"/>
          <w:szCs w:val="24"/>
        </w:rPr>
        <w:t xml:space="preserve">I’m </w:t>
      </w:r>
      <w:r w:rsidR="00434125" w:rsidRPr="00434125">
        <w:rPr>
          <w:rFonts w:ascii="Dotum" w:eastAsia="Dotum" w:hAnsi="Dotum"/>
          <w:sz w:val="24"/>
          <w:szCs w:val="24"/>
        </w:rPr>
        <w:t>ambitious, have a fantastic work ethic, and fun personality. I</w:t>
      </w:r>
      <w:r w:rsidR="008217B2">
        <w:rPr>
          <w:rFonts w:ascii="Dotum" w:eastAsia="Dotum" w:hAnsi="Dotum"/>
          <w:sz w:val="24"/>
          <w:szCs w:val="24"/>
        </w:rPr>
        <w:t xml:space="preserve">’m looking to work in a professional environment where I can use my talents and skills. </w:t>
      </w:r>
    </w:p>
    <w:p w:rsidR="00707F90" w:rsidRDefault="00707F90" w:rsidP="008217B2">
      <w:pPr>
        <w:rPr>
          <w:rFonts w:ascii="Dotum" w:eastAsia="Dotum" w:hAnsi="Dotum"/>
          <w:sz w:val="24"/>
          <w:szCs w:val="24"/>
        </w:rPr>
      </w:pPr>
      <w:r>
        <w:rPr>
          <w:rFonts w:ascii="Dotum" w:eastAsia="Dotum" w:hAnsi="Dotum"/>
          <w:sz w:val="24"/>
          <w:szCs w:val="24"/>
        </w:rPr>
        <w:t>Measurements:</w:t>
      </w:r>
      <w:r w:rsidR="00123F3E">
        <w:rPr>
          <w:rFonts w:ascii="Dotum" w:eastAsia="Dotum" w:hAnsi="Dotum"/>
          <w:sz w:val="24"/>
          <w:szCs w:val="24"/>
        </w:rPr>
        <w:t xml:space="preserve"> </w:t>
      </w:r>
      <w:r>
        <w:rPr>
          <w:rFonts w:ascii="Dotum" w:eastAsia="Dotum" w:hAnsi="Dotum"/>
          <w:sz w:val="24"/>
          <w:szCs w:val="24"/>
        </w:rPr>
        <w:t>34-26-36</w:t>
      </w:r>
    </w:p>
    <w:p w:rsidR="00707F90" w:rsidRDefault="00707F90" w:rsidP="008217B2">
      <w:pPr>
        <w:rPr>
          <w:rFonts w:ascii="Dotum" w:eastAsia="Dotum" w:hAnsi="Dotum"/>
          <w:sz w:val="24"/>
          <w:szCs w:val="24"/>
        </w:rPr>
      </w:pPr>
      <w:r>
        <w:rPr>
          <w:rFonts w:ascii="Dotum" w:eastAsia="Dotum" w:hAnsi="Dotum"/>
          <w:sz w:val="24"/>
          <w:szCs w:val="24"/>
        </w:rPr>
        <w:t>Height:</w:t>
      </w:r>
      <w:r w:rsidR="00123F3E">
        <w:rPr>
          <w:rFonts w:ascii="Dotum" w:eastAsia="Dotum" w:hAnsi="Dotum"/>
          <w:sz w:val="24"/>
          <w:szCs w:val="24"/>
        </w:rPr>
        <w:t xml:space="preserve"> </w:t>
      </w:r>
      <w:r>
        <w:rPr>
          <w:rFonts w:ascii="Dotum" w:eastAsia="Dotum" w:hAnsi="Dotum"/>
          <w:sz w:val="24"/>
          <w:szCs w:val="24"/>
        </w:rPr>
        <w:t>5’2</w:t>
      </w:r>
    </w:p>
    <w:p w:rsidR="00707F90" w:rsidRDefault="00123F3E" w:rsidP="008217B2">
      <w:pPr>
        <w:rPr>
          <w:rFonts w:ascii="Dotum" w:eastAsia="Dotum" w:hAnsi="Dotum"/>
          <w:sz w:val="24"/>
          <w:szCs w:val="24"/>
        </w:rPr>
      </w:pPr>
      <w:r>
        <w:rPr>
          <w:rFonts w:ascii="Dotum" w:eastAsia="Dotum" w:hAnsi="Dotum"/>
          <w:sz w:val="24"/>
          <w:szCs w:val="24"/>
        </w:rPr>
        <w:t>Weight:</w:t>
      </w:r>
      <w:r w:rsidR="00707F90">
        <w:rPr>
          <w:rFonts w:ascii="Dotum" w:eastAsia="Dotum" w:hAnsi="Dotum"/>
          <w:sz w:val="24"/>
          <w:szCs w:val="24"/>
        </w:rPr>
        <w:t>115 lbs</w:t>
      </w:r>
    </w:p>
    <w:p w:rsidR="008217B2" w:rsidRPr="00123F3E" w:rsidRDefault="008217B2" w:rsidP="008217B2">
      <w:pPr>
        <w:rPr>
          <w:rFonts w:ascii="Dotum" w:eastAsia="Dotum" w:hAnsi="Dotum"/>
          <w:sz w:val="28"/>
          <w:szCs w:val="28"/>
        </w:rPr>
      </w:pPr>
      <w:r w:rsidRPr="00123F3E">
        <w:rPr>
          <w:rFonts w:ascii="Dotum" w:eastAsia="Dotum" w:hAnsi="Dotum"/>
          <w:sz w:val="28"/>
          <w:szCs w:val="28"/>
        </w:rPr>
        <w:t xml:space="preserve">Promotional/Marketing </w:t>
      </w:r>
      <w:r w:rsidR="00307449" w:rsidRPr="00123F3E">
        <w:rPr>
          <w:rFonts w:ascii="Dotum" w:eastAsia="Dotum" w:hAnsi="Dotum"/>
          <w:sz w:val="28"/>
          <w:szCs w:val="28"/>
        </w:rPr>
        <w:t>Experience</w:t>
      </w:r>
    </w:p>
    <w:tbl>
      <w:tblPr>
        <w:tblStyle w:val="TableGrid"/>
        <w:tblW w:w="12228" w:type="dxa"/>
        <w:tblInd w:w="-1230" w:type="dxa"/>
        <w:tblLook w:val="04A0" w:firstRow="1" w:lastRow="0" w:firstColumn="1" w:lastColumn="0" w:noHBand="0" w:noVBand="1"/>
      </w:tblPr>
      <w:tblGrid>
        <w:gridCol w:w="2047"/>
        <w:gridCol w:w="2420"/>
        <w:gridCol w:w="3042"/>
        <w:gridCol w:w="2289"/>
        <w:gridCol w:w="1009"/>
        <w:gridCol w:w="1421"/>
      </w:tblGrid>
      <w:tr w:rsidR="004C5B45" w:rsidTr="003A2E02">
        <w:trPr>
          <w:trHeight w:val="318"/>
        </w:trPr>
        <w:tc>
          <w:tcPr>
            <w:tcW w:w="2047" w:type="dxa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Type</w:t>
            </w:r>
          </w:p>
        </w:tc>
        <w:tc>
          <w:tcPr>
            <w:tcW w:w="2420" w:type="dxa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Role</w:t>
            </w:r>
          </w:p>
        </w:tc>
        <w:tc>
          <w:tcPr>
            <w:tcW w:w="3042" w:type="dxa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Client</w:t>
            </w:r>
          </w:p>
        </w:tc>
        <w:tc>
          <w:tcPr>
            <w:tcW w:w="2289" w:type="dxa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Event Name</w:t>
            </w:r>
          </w:p>
        </w:tc>
        <w:tc>
          <w:tcPr>
            <w:tcW w:w="2430" w:type="dxa"/>
            <w:gridSpan w:val="2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Dates</w:t>
            </w:r>
          </w:p>
        </w:tc>
      </w:tr>
      <w:tr w:rsidR="003A2E02" w:rsidTr="003A2E02">
        <w:trPr>
          <w:trHeight w:val="634"/>
        </w:trPr>
        <w:tc>
          <w:tcPr>
            <w:tcW w:w="2047" w:type="dxa"/>
          </w:tcPr>
          <w:p w:rsidR="003A2E02" w:rsidRDefault="003A2E02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Charity Event </w:t>
            </w:r>
          </w:p>
        </w:tc>
        <w:tc>
          <w:tcPr>
            <w:tcW w:w="2420" w:type="dxa"/>
          </w:tcPr>
          <w:p w:rsidR="003A2E02" w:rsidRDefault="003A2E02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Brand Ambassador </w:t>
            </w:r>
          </w:p>
        </w:tc>
        <w:tc>
          <w:tcPr>
            <w:tcW w:w="3042" w:type="dxa"/>
          </w:tcPr>
          <w:p w:rsidR="003A2E02" w:rsidRDefault="003A2E02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Seal FSW Family Foundation</w:t>
            </w:r>
          </w:p>
        </w:tc>
        <w:tc>
          <w:tcPr>
            <w:tcW w:w="2289" w:type="dxa"/>
          </w:tcPr>
          <w:p w:rsidR="003A2E02" w:rsidRDefault="003A2E02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Charity Auction</w:t>
            </w:r>
          </w:p>
        </w:tc>
        <w:tc>
          <w:tcPr>
            <w:tcW w:w="2430" w:type="dxa"/>
            <w:gridSpan w:val="2"/>
          </w:tcPr>
          <w:p w:rsidR="003A2E02" w:rsidRDefault="003A2E02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9/10/2015</w:t>
            </w:r>
          </w:p>
        </w:tc>
      </w:tr>
      <w:tr w:rsidR="004C5B45" w:rsidTr="003A2E02">
        <w:trPr>
          <w:trHeight w:val="634"/>
        </w:trPr>
        <w:tc>
          <w:tcPr>
            <w:tcW w:w="2047" w:type="dxa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Trade Show </w:t>
            </w:r>
          </w:p>
        </w:tc>
        <w:tc>
          <w:tcPr>
            <w:tcW w:w="2420" w:type="dxa"/>
          </w:tcPr>
          <w:p w:rsidR="00307449" w:rsidRDefault="004C5B45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Brand </w:t>
            </w:r>
            <w:r w:rsidR="00307449">
              <w:rPr>
                <w:rFonts w:ascii="Dotum" w:eastAsia="Dotum" w:hAnsi="Dotum"/>
                <w:sz w:val="24"/>
                <w:szCs w:val="24"/>
              </w:rPr>
              <w:t xml:space="preserve">Ambassador </w:t>
            </w:r>
          </w:p>
        </w:tc>
        <w:tc>
          <w:tcPr>
            <w:tcW w:w="3042" w:type="dxa"/>
          </w:tcPr>
          <w:p w:rsidR="00307449" w:rsidRDefault="0009609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Powerteam </w:t>
            </w:r>
            <w:r w:rsidR="00307449">
              <w:rPr>
                <w:rFonts w:ascii="Dotum" w:eastAsia="Dotum" w:hAnsi="Dotum"/>
                <w:sz w:val="24"/>
                <w:szCs w:val="24"/>
              </w:rPr>
              <w:t>International</w:t>
            </w:r>
          </w:p>
        </w:tc>
        <w:tc>
          <w:tcPr>
            <w:tcW w:w="2289" w:type="dxa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Small Business Expo </w:t>
            </w:r>
          </w:p>
        </w:tc>
        <w:tc>
          <w:tcPr>
            <w:tcW w:w="2430" w:type="dxa"/>
            <w:gridSpan w:val="2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6/5/2015</w:t>
            </w:r>
          </w:p>
        </w:tc>
      </w:tr>
      <w:tr w:rsidR="004C5B45" w:rsidTr="003A2E02">
        <w:trPr>
          <w:gridAfter w:val="1"/>
          <w:wAfter w:w="1421" w:type="dxa"/>
          <w:trHeight w:val="539"/>
        </w:trPr>
        <w:tc>
          <w:tcPr>
            <w:tcW w:w="2047" w:type="dxa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Trade Show </w:t>
            </w:r>
          </w:p>
        </w:tc>
        <w:tc>
          <w:tcPr>
            <w:tcW w:w="2420" w:type="dxa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Brand Ambassador</w:t>
            </w:r>
          </w:p>
        </w:tc>
        <w:tc>
          <w:tcPr>
            <w:tcW w:w="3042" w:type="dxa"/>
          </w:tcPr>
          <w:p w:rsidR="00307449" w:rsidRDefault="00307449" w:rsidP="00307449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Salesforce </w:t>
            </w:r>
          </w:p>
        </w:tc>
        <w:tc>
          <w:tcPr>
            <w:tcW w:w="2289" w:type="dxa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Salesforce World Tour </w:t>
            </w:r>
          </w:p>
        </w:tc>
        <w:tc>
          <w:tcPr>
            <w:tcW w:w="1009" w:type="dxa"/>
          </w:tcPr>
          <w:p w:rsidR="00307449" w:rsidRDefault="00707F90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6/</w:t>
            </w:r>
            <w:r w:rsidR="00307449">
              <w:rPr>
                <w:rFonts w:ascii="Dotum" w:eastAsia="Dotum" w:hAnsi="Dotum"/>
                <w:sz w:val="24"/>
                <w:szCs w:val="24"/>
              </w:rPr>
              <w:t>15-</w:t>
            </w:r>
          </w:p>
          <w:p w:rsidR="00307449" w:rsidRDefault="00707F90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6/</w:t>
            </w:r>
            <w:r w:rsidR="00307449">
              <w:rPr>
                <w:rFonts w:ascii="Dotum" w:eastAsia="Dotum" w:hAnsi="Dotum"/>
                <w:sz w:val="24"/>
                <w:szCs w:val="24"/>
              </w:rPr>
              <w:t>15</w:t>
            </w:r>
          </w:p>
        </w:tc>
      </w:tr>
      <w:tr w:rsidR="004C5B45" w:rsidTr="003A2E02">
        <w:trPr>
          <w:trHeight w:val="377"/>
        </w:trPr>
        <w:tc>
          <w:tcPr>
            <w:tcW w:w="2047" w:type="dxa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Trade Show </w:t>
            </w:r>
          </w:p>
        </w:tc>
        <w:tc>
          <w:tcPr>
            <w:tcW w:w="2420" w:type="dxa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Brand Ambassador </w:t>
            </w:r>
          </w:p>
        </w:tc>
        <w:tc>
          <w:tcPr>
            <w:tcW w:w="3042" w:type="dxa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India Handcrafts Inc</w:t>
            </w:r>
          </w:p>
        </w:tc>
        <w:tc>
          <w:tcPr>
            <w:tcW w:w="2289" w:type="dxa"/>
          </w:tcPr>
          <w:p w:rsidR="00307449" w:rsidRDefault="00307449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Ny Now</w:t>
            </w:r>
          </w:p>
        </w:tc>
        <w:tc>
          <w:tcPr>
            <w:tcW w:w="2430" w:type="dxa"/>
            <w:gridSpan w:val="2"/>
          </w:tcPr>
          <w:p w:rsidR="00307449" w:rsidRDefault="006B788B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8/12</w:t>
            </w:r>
            <w:r w:rsidR="003A2E02">
              <w:rPr>
                <w:rFonts w:ascii="Dotum" w:eastAsia="Dotum" w:hAnsi="Dotum"/>
                <w:sz w:val="24"/>
                <w:szCs w:val="24"/>
              </w:rPr>
              <w:t>/2015-</w:t>
            </w:r>
            <w:r>
              <w:rPr>
                <w:rFonts w:ascii="Dotum" w:eastAsia="Dotum" w:hAnsi="Dotum"/>
                <w:sz w:val="24"/>
                <w:szCs w:val="24"/>
              </w:rPr>
              <w:t>8/</w:t>
            </w:r>
            <w:r w:rsidR="003A2E02">
              <w:rPr>
                <w:rFonts w:ascii="Dotum" w:eastAsia="Dotum" w:hAnsi="Dotum"/>
                <w:sz w:val="24"/>
                <w:szCs w:val="24"/>
              </w:rPr>
              <w:t>20</w:t>
            </w:r>
            <w:r>
              <w:rPr>
                <w:rFonts w:ascii="Dotum" w:eastAsia="Dotum" w:hAnsi="Dotum"/>
                <w:sz w:val="24"/>
                <w:szCs w:val="24"/>
              </w:rPr>
              <w:t>15</w:t>
            </w:r>
          </w:p>
        </w:tc>
      </w:tr>
      <w:tr w:rsidR="004C5B45" w:rsidTr="003A2E02">
        <w:trPr>
          <w:trHeight w:val="318"/>
        </w:trPr>
        <w:tc>
          <w:tcPr>
            <w:tcW w:w="2047" w:type="dxa"/>
          </w:tcPr>
          <w:p w:rsidR="00307449" w:rsidRDefault="006B788B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Trade Show</w:t>
            </w:r>
          </w:p>
        </w:tc>
        <w:tc>
          <w:tcPr>
            <w:tcW w:w="2420" w:type="dxa"/>
          </w:tcPr>
          <w:p w:rsidR="00307449" w:rsidRDefault="006B788B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Booth Hostess </w:t>
            </w:r>
          </w:p>
        </w:tc>
        <w:tc>
          <w:tcPr>
            <w:tcW w:w="3042" w:type="dxa"/>
          </w:tcPr>
          <w:p w:rsidR="00307449" w:rsidRDefault="006B788B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Valgosa</w:t>
            </w:r>
          </w:p>
        </w:tc>
        <w:tc>
          <w:tcPr>
            <w:tcW w:w="2289" w:type="dxa"/>
          </w:tcPr>
          <w:p w:rsidR="00307449" w:rsidRDefault="006B788B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Fancy Foods</w:t>
            </w:r>
          </w:p>
        </w:tc>
        <w:tc>
          <w:tcPr>
            <w:tcW w:w="2430" w:type="dxa"/>
            <w:gridSpan w:val="2"/>
          </w:tcPr>
          <w:p w:rsidR="00307449" w:rsidRDefault="006B788B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6/28</w:t>
            </w:r>
            <w:r w:rsidR="00707F90">
              <w:rPr>
                <w:rFonts w:ascii="Dotum" w:eastAsia="Dotum" w:hAnsi="Dotum"/>
                <w:sz w:val="24"/>
                <w:szCs w:val="24"/>
              </w:rPr>
              <w:t>/15-</w:t>
            </w:r>
            <w:r>
              <w:rPr>
                <w:rFonts w:ascii="Dotum" w:eastAsia="Dotum" w:hAnsi="Dotum"/>
                <w:sz w:val="24"/>
                <w:szCs w:val="24"/>
              </w:rPr>
              <w:t>6/30</w:t>
            </w:r>
            <w:r w:rsidR="00707F90">
              <w:rPr>
                <w:rFonts w:ascii="Dotum" w:eastAsia="Dotum" w:hAnsi="Dotum"/>
                <w:sz w:val="24"/>
                <w:szCs w:val="24"/>
              </w:rPr>
              <w:t>/15</w:t>
            </w:r>
          </w:p>
        </w:tc>
      </w:tr>
      <w:tr w:rsidR="004C5B45" w:rsidTr="003A2E02">
        <w:trPr>
          <w:trHeight w:val="634"/>
        </w:trPr>
        <w:tc>
          <w:tcPr>
            <w:tcW w:w="2047" w:type="dxa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Mall Marketing </w:t>
            </w:r>
          </w:p>
        </w:tc>
        <w:tc>
          <w:tcPr>
            <w:tcW w:w="2420" w:type="dxa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Brand Ambassador</w:t>
            </w:r>
          </w:p>
        </w:tc>
        <w:tc>
          <w:tcPr>
            <w:tcW w:w="3042" w:type="dxa"/>
          </w:tcPr>
          <w:p w:rsidR="00307449" w:rsidRDefault="003A2E02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Silkn’Smooth </w:t>
            </w:r>
          </w:p>
        </w:tc>
        <w:tc>
          <w:tcPr>
            <w:tcW w:w="2289" w:type="dxa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Kohl’s Silkn’Smooth </w:t>
            </w:r>
          </w:p>
        </w:tc>
        <w:tc>
          <w:tcPr>
            <w:tcW w:w="2430" w:type="dxa"/>
            <w:gridSpan w:val="2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3/18/2015</w:t>
            </w:r>
          </w:p>
        </w:tc>
      </w:tr>
      <w:tr w:rsidR="004C5B45" w:rsidTr="003A2E02">
        <w:trPr>
          <w:trHeight w:val="287"/>
        </w:trPr>
        <w:tc>
          <w:tcPr>
            <w:tcW w:w="2047" w:type="dxa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Mall Marketing</w:t>
            </w:r>
          </w:p>
        </w:tc>
        <w:tc>
          <w:tcPr>
            <w:tcW w:w="2420" w:type="dxa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Brand Ambassador</w:t>
            </w:r>
          </w:p>
        </w:tc>
        <w:tc>
          <w:tcPr>
            <w:tcW w:w="3042" w:type="dxa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Express</w:t>
            </w:r>
          </w:p>
        </w:tc>
        <w:tc>
          <w:tcPr>
            <w:tcW w:w="2289" w:type="dxa"/>
          </w:tcPr>
          <w:p w:rsidR="00307449" w:rsidRDefault="00707F90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12/24 Express </w:t>
            </w:r>
          </w:p>
        </w:tc>
        <w:tc>
          <w:tcPr>
            <w:tcW w:w="2430" w:type="dxa"/>
            <w:gridSpan w:val="2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12/24/2015</w:t>
            </w:r>
          </w:p>
        </w:tc>
      </w:tr>
      <w:tr w:rsidR="004C5B45" w:rsidTr="003A2E02">
        <w:trPr>
          <w:trHeight w:val="458"/>
        </w:trPr>
        <w:tc>
          <w:tcPr>
            <w:tcW w:w="2047" w:type="dxa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Street Team</w:t>
            </w:r>
          </w:p>
        </w:tc>
        <w:tc>
          <w:tcPr>
            <w:tcW w:w="2420" w:type="dxa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Brand Ambassador</w:t>
            </w:r>
          </w:p>
        </w:tc>
        <w:tc>
          <w:tcPr>
            <w:tcW w:w="3042" w:type="dxa"/>
          </w:tcPr>
          <w:p w:rsidR="00307449" w:rsidRDefault="003A2E02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King Digital Ent.</w:t>
            </w:r>
          </w:p>
        </w:tc>
        <w:tc>
          <w:tcPr>
            <w:tcW w:w="2289" w:type="dxa"/>
          </w:tcPr>
          <w:p w:rsidR="00307449" w:rsidRDefault="009E676A" w:rsidP="00707F90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Alphabetty T</w:t>
            </w:r>
            <w:r w:rsidR="00707F90">
              <w:rPr>
                <w:rFonts w:ascii="Dotum" w:eastAsia="Dotum" w:hAnsi="Dotum"/>
                <w:sz w:val="24"/>
                <w:szCs w:val="24"/>
              </w:rPr>
              <w:t>SQ</w:t>
            </w:r>
          </w:p>
        </w:tc>
        <w:tc>
          <w:tcPr>
            <w:tcW w:w="2430" w:type="dxa"/>
            <w:gridSpan w:val="2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6/13/2015</w:t>
            </w:r>
          </w:p>
        </w:tc>
      </w:tr>
      <w:tr w:rsidR="003A2E02" w:rsidTr="003A2E02">
        <w:trPr>
          <w:trHeight w:val="458"/>
        </w:trPr>
        <w:tc>
          <w:tcPr>
            <w:tcW w:w="2047" w:type="dxa"/>
          </w:tcPr>
          <w:p w:rsidR="003A2E02" w:rsidRDefault="003A2E02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Street Team</w:t>
            </w:r>
          </w:p>
        </w:tc>
        <w:tc>
          <w:tcPr>
            <w:tcW w:w="2420" w:type="dxa"/>
          </w:tcPr>
          <w:p w:rsidR="003A2E02" w:rsidRDefault="003A2E02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Brand Ambassador </w:t>
            </w:r>
          </w:p>
        </w:tc>
        <w:tc>
          <w:tcPr>
            <w:tcW w:w="3042" w:type="dxa"/>
          </w:tcPr>
          <w:p w:rsidR="003A2E02" w:rsidRDefault="003A2E02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iFrance</w:t>
            </w:r>
          </w:p>
        </w:tc>
        <w:tc>
          <w:tcPr>
            <w:tcW w:w="2289" w:type="dxa"/>
          </w:tcPr>
          <w:p w:rsidR="003A2E02" w:rsidRDefault="003A2E02" w:rsidP="00707F90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iFrance Run 2015</w:t>
            </w:r>
          </w:p>
        </w:tc>
        <w:tc>
          <w:tcPr>
            <w:tcW w:w="2430" w:type="dxa"/>
            <w:gridSpan w:val="2"/>
          </w:tcPr>
          <w:p w:rsidR="003A2E02" w:rsidRDefault="003A2E02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8/29/2015</w:t>
            </w:r>
          </w:p>
        </w:tc>
      </w:tr>
      <w:tr w:rsidR="004C5B45" w:rsidTr="003A2E02">
        <w:trPr>
          <w:trHeight w:val="368"/>
        </w:trPr>
        <w:tc>
          <w:tcPr>
            <w:tcW w:w="2047" w:type="dxa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Event Marketing</w:t>
            </w:r>
          </w:p>
        </w:tc>
        <w:tc>
          <w:tcPr>
            <w:tcW w:w="2420" w:type="dxa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Brand Ambassador </w:t>
            </w:r>
          </w:p>
        </w:tc>
        <w:tc>
          <w:tcPr>
            <w:tcW w:w="3042" w:type="dxa"/>
          </w:tcPr>
          <w:p w:rsidR="00307449" w:rsidRDefault="009E676A" w:rsidP="003A2E0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Emblem Health </w:t>
            </w:r>
          </w:p>
        </w:tc>
        <w:tc>
          <w:tcPr>
            <w:tcW w:w="2289" w:type="dxa"/>
          </w:tcPr>
          <w:p w:rsidR="00307449" w:rsidRDefault="009E676A" w:rsidP="004C5B45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Farmer’s Market</w:t>
            </w:r>
          </w:p>
        </w:tc>
        <w:tc>
          <w:tcPr>
            <w:tcW w:w="2430" w:type="dxa"/>
            <w:gridSpan w:val="2"/>
          </w:tcPr>
          <w:p w:rsidR="00307449" w:rsidRDefault="004C5B45" w:rsidP="00707F90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6/2015-</w:t>
            </w:r>
            <w:r w:rsidR="00707F90">
              <w:rPr>
                <w:rFonts w:ascii="Dotum" w:eastAsia="Dotum" w:hAnsi="Dotum"/>
                <w:sz w:val="24"/>
                <w:szCs w:val="24"/>
              </w:rPr>
              <w:t>Present</w:t>
            </w:r>
          </w:p>
        </w:tc>
      </w:tr>
      <w:tr w:rsidR="004C5B45" w:rsidTr="003A2E02">
        <w:trPr>
          <w:trHeight w:val="422"/>
        </w:trPr>
        <w:tc>
          <w:tcPr>
            <w:tcW w:w="2047" w:type="dxa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Event Marketing </w:t>
            </w:r>
          </w:p>
        </w:tc>
        <w:tc>
          <w:tcPr>
            <w:tcW w:w="2420" w:type="dxa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Brand Ambassador</w:t>
            </w:r>
          </w:p>
        </w:tc>
        <w:tc>
          <w:tcPr>
            <w:tcW w:w="3042" w:type="dxa"/>
          </w:tcPr>
          <w:p w:rsidR="00307449" w:rsidRDefault="009E676A" w:rsidP="003A2E0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Emblem Health </w:t>
            </w:r>
          </w:p>
        </w:tc>
        <w:tc>
          <w:tcPr>
            <w:tcW w:w="2289" w:type="dxa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Signature Events</w:t>
            </w:r>
          </w:p>
        </w:tc>
        <w:tc>
          <w:tcPr>
            <w:tcW w:w="2430" w:type="dxa"/>
            <w:gridSpan w:val="2"/>
          </w:tcPr>
          <w:p w:rsidR="00307449" w:rsidRDefault="004C5B45" w:rsidP="00707F90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6/2015-</w:t>
            </w:r>
            <w:r w:rsidR="00707F90">
              <w:rPr>
                <w:rFonts w:ascii="Dotum" w:eastAsia="Dotum" w:hAnsi="Dotum"/>
                <w:sz w:val="24"/>
                <w:szCs w:val="24"/>
              </w:rPr>
              <w:t>Present</w:t>
            </w:r>
          </w:p>
        </w:tc>
      </w:tr>
      <w:tr w:rsidR="004C5B45" w:rsidTr="003A2E02">
        <w:trPr>
          <w:trHeight w:val="323"/>
        </w:trPr>
        <w:tc>
          <w:tcPr>
            <w:tcW w:w="2047" w:type="dxa"/>
          </w:tcPr>
          <w:p w:rsidR="00307449" w:rsidRDefault="009E676A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Event Marketing </w:t>
            </w:r>
          </w:p>
        </w:tc>
        <w:tc>
          <w:tcPr>
            <w:tcW w:w="2420" w:type="dxa"/>
          </w:tcPr>
          <w:p w:rsidR="00307449" w:rsidRDefault="004C5B45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Airport Greeter</w:t>
            </w:r>
            <w:r w:rsidR="009E676A">
              <w:rPr>
                <w:rFonts w:ascii="Dotum" w:eastAsia="Dotum" w:hAnsi="Dotum"/>
                <w:sz w:val="24"/>
                <w:szCs w:val="24"/>
              </w:rPr>
              <w:t xml:space="preserve"> </w:t>
            </w:r>
          </w:p>
        </w:tc>
        <w:tc>
          <w:tcPr>
            <w:tcW w:w="3042" w:type="dxa"/>
          </w:tcPr>
          <w:p w:rsidR="00307449" w:rsidRDefault="004C5B45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Envision Experience</w:t>
            </w:r>
          </w:p>
        </w:tc>
        <w:tc>
          <w:tcPr>
            <w:tcW w:w="2289" w:type="dxa"/>
          </w:tcPr>
          <w:p w:rsidR="00307449" w:rsidRDefault="004C5B45" w:rsidP="00707F90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Envision </w:t>
            </w:r>
            <w:r w:rsidR="00707F90">
              <w:rPr>
                <w:rFonts w:ascii="Dotum" w:eastAsia="Dotum" w:hAnsi="Dotum"/>
                <w:sz w:val="24"/>
                <w:szCs w:val="24"/>
              </w:rPr>
              <w:t>Exp.</w:t>
            </w:r>
            <w:r>
              <w:rPr>
                <w:rFonts w:ascii="Dotum" w:eastAsia="Dotum" w:hAnsi="Dotum"/>
                <w:sz w:val="24"/>
                <w:szCs w:val="24"/>
              </w:rPr>
              <w:t>JFK</w:t>
            </w:r>
          </w:p>
        </w:tc>
        <w:tc>
          <w:tcPr>
            <w:tcW w:w="2430" w:type="dxa"/>
            <w:gridSpan w:val="2"/>
          </w:tcPr>
          <w:p w:rsidR="00307449" w:rsidRDefault="004C5B45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7/25/2015</w:t>
            </w:r>
          </w:p>
        </w:tc>
      </w:tr>
      <w:tr w:rsidR="004C5B45" w:rsidTr="003A2E02">
        <w:trPr>
          <w:trHeight w:val="395"/>
        </w:trPr>
        <w:tc>
          <w:tcPr>
            <w:tcW w:w="2047" w:type="dxa"/>
          </w:tcPr>
          <w:p w:rsidR="004C5B45" w:rsidRDefault="004C5B45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In Store Demo</w:t>
            </w:r>
          </w:p>
        </w:tc>
        <w:tc>
          <w:tcPr>
            <w:tcW w:w="2420" w:type="dxa"/>
          </w:tcPr>
          <w:p w:rsidR="00307449" w:rsidRDefault="004C5B45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Brand Ambassador</w:t>
            </w:r>
          </w:p>
        </w:tc>
        <w:tc>
          <w:tcPr>
            <w:tcW w:w="3042" w:type="dxa"/>
          </w:tcPr>
          <w:p w:rsidR="00307449" w:rsidRDefault="004C5B45" w:rsidP="00707F90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 xml:space="preserve">Mr.Singh’s </w:t>
            </w:r>
          </w:p>
        </w:tc>
        <w:tc>
          <w:tcPr>
            <w:tcW w:w="2289" w:type="dxa"/>
          </w:tcPr>
          <w:p w:rsidR="00307449" w:rsidRDefault="004C5B45" w:rsidP="008217B2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In Store Demo</w:t>
            </w:r>
          </w:p>
        </w:tc>
        <w:tc>
          <w:tcPr>
            <w:tcW w:w="2430" w:type="dxa"/>
            <w:gridSpan w:val="2"/>
          </w:tcPr>
          <w:p w:rsidR="00307449" w:rsidRDefault="00707F90" w:rsidP="00707F90">
            <w:pPr>
              <w:rPr>
                <w:rFonts w:ascii="Dotum" w:eastAsia="Dotum" w:hAnsi="Dotum"/>
                <w:sz w:val="24"/>
                <w:szCs w:val="24"/>
              </w:rPr>
            </w:pPr>
            <w:r>
              <w:rPr>
                <w:rFonts w:ascii="Dotum" w:eastAsia="Dotum" w:hAnsi="Dotum"/>
                <w:sz w:val="24"/>
                <w:szCs w:val="24"/>
              </w:rPr>
              <w:t>2/2015-Present</w:t>
            </w:r>
            <w:r w:rsidR="004C5B45">
              <w:rPr>
                <w:rFonts w:ascii="Dotum" w:eastAsia="Dotum" w:hAnsi="Dotum"/>
                <w:sz w:val="24"/>
                <w:szCs w:val="24"/>
              </w:rPr>
              <w:t xml:space="preserve"> </w:t>
            </w:r>
          </w:p>
        </w:tc>
      </w:tr>
    </w:tbl>
    <w:p w:rsidR="00DA6305" w:rsidRDefault="00DA6305" w:rsidP="004C5B45">
      <w:pPr>
        <w:rPr>
          <w:rFonts w:ascii="Dotum" w:eastAsia="Dotum" w:hAnsi="Dotum"/>
          <w:sz w:val="24"/>
          <w:szCs w:val="24"/>
        </w:rPr>
      </w:pPr>
    </w:p>
    <w:p w:rsidR="00816C82" w:rsidRDefault="00816C82" w:rsidP="004C5B45">
      <w:pPr>
        <w:rPr>
          <w:rFonts w:ascii="Dotum" w:eastAsia="Dotum" w:hAnsi="Dotum"/>
          <w:sz w:val="24"/>
          <w:szCs w:val="24"/>
        </w:rPr>
      </w:pPr>
    </w:p>
    <w:p w:rsidR="00DA6305" w:rsidRDefault="00DA6305" w:rsidP="004C5B45">
      <w:pPr>
        <w:rPr>
          <w:rFonts w:ascii="Dotum" w:eastAsia="Dotum" w:hAnsi="Dotum"/>
          <w:sz w:val="24"/>
          <w:szCs w:val="24"/>
        </w:rPr>
      </w:pPr>
    </w:p>
    <w:p w:rsidR="008217B2" w:rsidRPr="00434125" w:rsidRDefault="008217B2" w:rsidP="008217B2">
      <w:pPr>
        <w:rPr>
          <w:rFonts w:ascii="Dotum" w:eastAsia="Dotum" w:hAnsi="Dotum"/>
          <w:sz w:val="24"/>
          <w:szCs w:val="24"/>
        </w:rPr>
      </w:pPr>
    </w:p>
    <w:p w:rsidR="00434125" w:rsidRPr="00434125" w:rsidRDefault="00434125">
      <w:pPr>
        <w:rPr>
          <w:rFonts w:ascii="Bodoni MT Black" w:hAnsi="Bodoni MT Black"/>
          <w:sz w:val="28"/>
          <w:szCs w:val="28"/>
        </w:rPr>
      </w:pPr>
    </w:p>
    <w:p w:rsidR="00E61D2D" w:rsidRDefault="00E61D2D" w:rsidP="008217B2">
      <w:pPr>
        <w:ind w:left="720"/>
      </w:pPr>
    </w:p>
    <w:p w:rsidR="008217B2" w:rsidRDefault="008217B2" w:rsidP="008217B2">
      <w:pPr>
        <w:ind w:left="720"/>
      </w:pPr>
    </w:p>
    <w:p w:rsidR="008217B2" w:rsidRDefault="008217B2" w:rsidP="008217B2">
      <w:pPr>
        <w:ind w:left="720"/>
      </w:pPr>
    </w:p>
    <w:sectPr w:rsidR="00821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1E4" w:rsidRDefault="00F471E4" w:rsidP="00707F90">
      <w:pPr>
        <w:spacing w:after="0" w:line="240" w:lineRule="auto"/>
      </w:pPr>
      <w:r>
        <w:separator/>
      </w:r>
    </w:p>
  </w:endnote>
  <w:endnote w:type="continuationSeparator" w:id="0">
    <w:p w:rsidR="00F471E4" w:rsidRDefault="00F471E4" w:rsidP="0070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1E4" w:rsidRDefault="00F471E4" w:rsidP="00707F90">
      <w:pPr>
        <w:spacing w:after="0" w:line="240" w:lineRule="auto"/>
      </w:pPr>
      <w:r>
        <w:separator/>
      </w:r>
    </w:p>
  </w:footnote>
  <w:footnote w:type="continuationSeparator" w:id="0">
    <w:p w:rsidR="00F471E4" w:rsidRDefault="00F471E4" w:rsidP="00707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2D"/>
    <w:rsid w:val="0009609A"/>
    <w:rsid w:val="00123F3E"/>
    <w:rsid w:val="00307449"/>
    <w:rsid w:val="003A2E02"/>
    <w:rsid w:val="00434125"/>
    <w:rsid w:val="004514FA"/>
    <w:rsid w:val="004C5B45"/>
    <w:rsid w:val="00525507"/>
    <w:rsid w:val="006B788B"/>
    <w:rsid w:val="00707F90"/>
    <w:rsid w:val="00816C82"/>
    <w:rsid w:val="008217B2"/>
    <w:rsid w:val="009218CC"/>
    <w:rsid w:val="009E676A"/>
    <w:rsid w:val="00BE02D2"/>
    <w:rsid w:val="00D73CF9"/>
    <w:rsid w:val="00DA6305"/>
    <w:rsid w:val="00E34A4E"/>
    <w:rsid w:val="00E61D2D"/>
    <w:rsid w:val="00F4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BE82E-F65D-4F23-96E5-05B109F4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D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F90"/>
  </w:style>
  <w:style w:type="paragraph" w:styleId="Footer">
    <w:name w:val="footer"/>
    <w:basedOn w:val="Normal"/>
    <w:link w:val="FooterChar"/>
    <w:uiPriority w:val="99"/>
    <w:unhideWhenUsed/>
    <w:rsid w:val="0070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F90"/>
  </w:style>
  <w:style w:type="paragraph" w:styleId="Caption">
    <w:name w:val="caption"/>
    <w:basedOn w:val="Normal"/>
    <w:next w:val="Normal"/>
    <w:uiPriority w:val="35"/>
    <w:unhideWhenUsed/>
    <w:qFormat/>
    <w:rsid w:val="00123F3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1789-A91B-4B98-99C7-7DB6EA46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Public Library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MAINT</dc:creator>
  <cp:lastModifiedBy>jacqueline diaz</cp:lastModifiedBy>
  <cp:revision>2</cp:revision>
  <dcterms:created xsi:type="dcterms:W3CDTF">2015-10-28T20:00:00Z</dcterms:created>
  <dcterms:modified xsi:type="dcterms:W3CDTF">2015-10-28T20:00:00Z</dcterms:modified>
</cp:coreProperties>
</file>