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648B7" w14:textId="77777777" w:rsidR="008853D5" w:rsidRPr="00B37A92" w:rsidRDefault="00500EDA">
      <w:pPr>
        <w:pStyle w:val="Name"/>
        <w:rPr>
          <w:rFonts w:asciiTheme="majorHAnsi" w:hAnsiTheme="majorHAnsi"/>
          <w:sz w:val="48"/>
          <w:szCs w:val="48"/>
        </w:rPr>
      </w:pPr>
      <w:r w:rsidRPr="00B37A92">
        <w:rPr>
          <w:rFonts w:asciiTheme="majorHAnsi" w:hAnsiTheme="majorHAnsi"/>
          <w:sz w:val="48"/>
          <w:szCs w:val="48"/>
        </w:rPr>
        <w:t>Jade Morrell</w:t>
      </w:r>
    </w:p>
    <w:p w14:paraId="5B506E05" w14:textId="512401F2" w:rsidR="008853D5" w:rsidRPr="00B37A92" w:rsidRDefault="00B37A92" w:rsidP="00500EDA">
      <w:pPr>
        <w:pStyle w:val="ContactInfo"/>
        <w:rPr>
          <w:b/>
          <w:sz w:val="24"/>
          <w:szCs w:val="24"/>
        </w:rPr>
      </w:pPr>
      <w:r w:rsidRPr="00B37A92">
        <w:rPr>
          <w:b/>
          <w:sz w:val="24"/>
          <w:szCs w:val="24"/>
        </w:rPr>
        <w:t>New Orleans, LA/Miami, FL</w:t>
      </w:r>
      <w:r w:rsidR="009D4E1E" w:rsidRPr="00B37A92">
        <w:rPr>
          <w:b/>
          <w:sz w:val="24"/>
          <w:szCs w:val="24"/>
        </w:rPr>
        <w:t>\504.45</w:t>
      </w:r>
      <w:r w:rsidR="00BA2301">
        <w:rPr>
          <w:b/>
          <w:sz w:val="24"/>
          <w:szCs w:val="24"/>
        </w:rPr>
        <w:t>8-0995\j.morrell6@yahoo.com</w:t>
      </w:r>
      <w:bookmarkStart w:id="0" w:name="_GoBack"/>
      <w:bookmarkEnd w:id="0"/>
    </w:p>
    <w:p w14:paraId="379991FB" w14:textId="77777777" w:rsidR="008853D5" w:rsidRDefault="00BA2301">
      <w:pPr>
        <w:pStyle w:val="Heading1"/>
      </w:pPr>
      <w:sdt>
        <w:sdtPr>
          <w:id w:val="-1150367223"/>
          <w:placeholder>
            <w:docPart w:val="B4DD079A11B36C438F81A623836F9713"/>
          </w:placeholder>
          <w:temporary/>
          <w:showingPlcHdr/>
          <w15:appearance w15:val="hidden"/>
        </w:sdtPr>
        <w:sdtEndPr/>
        <w:sdtContent>
          <w:r w:rsidR="00EB1F10" w:rsidRPr="00CE6063">
            <w:rPr>
              <w:u w:val="single"/>
            </w:rPr>
            <w:t>Education</w:t>
          </w:r>
        </w:sdtContent>
      </w:sdt>
    </w:p>
    <w:p w14:paraId="19820DB2" w14:textId="77777777" w:rsidR="00AA2432" w:rsidRDefault="00AA2432" w:rsidP="00500EDA">
      <w:pPr>
        <w:pStyle w:val="Heading2"/>
      </w:pPr>
      <w:r>
        <w:t>New View Agency-Cincinnati, OH (Modeling and acting)</w:t>
      </w:r>
    </w:p>
    <w:p w14:paraId="2D543264" w14:textId="77777777" w:rsidR="00500EDA" w:rsidRPr="00500EDA" w:rsidRDefault="00500EDA" w:rsidP="00500EDA">
      <w:pPr>
        <w:pStyle w:val="Heading2"/>
      </w:pPr>
      <w:r>
        <w:t>Aveda Institute-Chicago (Cosmetology,2011)</w:t>
      </w:r>
    </w:p>
    <w:p w14:paraId="23F9434C" w14:textId="389B3CBF" w:rsidR="008853D5" w:rsidRDefault="00500EDA" w:rsidP="00CE6063">
      <w:pPr>
        <w:pStyle w:val="Heading2"/>
      </w:pPr>
      <w:r>
        <w:t>University of Louisiana-Lafayette (B.A. Public Relations,2009))</w:t>
      </w:r>
    </w:p>
    <w:p w14:paraId="12DBFA45" w14:textId="33FBE4FB" w:rsidR="00E61DDE" w:rsidRDefault="00BA2301" w:rsidP="00E74C4F">
      <w:pPr>
        <w:pStyle w:val="Heading1"/>
      </w:pPr>
      <w:sdt>
        <w:sdtPr>
          <w:id w:val="617349259"/>
          <w:placeholder>
            <w:docPart w:val="F9EB959191D0754DB98650182F95543A"/>
          </w:placeholder>
          <w:temporary/>
          <w:showingPlcHdr/>
          <w15:appearance w15:val="hidden"/>
        </w:sdtPr>
        <w:sdtEndPr/>
        <w:sdtContent>
          <w:r w:rsidR="00EB1F10" w:rsidRPr="00CE6063">
            <w:rPr>
              <w:u w:val="single"/>
            </w:rPr>
            <w:t>Experience</w:t>
          </w:r>
        </w:sdtContent>
      </w:sdt>
    </w:p>
    <w:p w14:paraId="65F36A74" w14:textId="4D04AD2D" w:rsidR="00090604" w:rsidRPr="00090604" w:rsidRDefault="00B37A92" w:rsidP="00090604">
      <w:pPr>
        <w:pStyle w:val="Heading2"/>
        <w:jc w:val="both"/>
        <w:rPr>
          <w:color w:val="262626"/>
          <w:sz w:val="28"/>
          <w:szCs w:val="28"/>
        </w:rPr>
      </w:pPr>
      <w:r w:rsidRPr="003C6E3C">
        <w:rPr>
          <w:color w:val="262626"/>
          <w:sz w:val="28"/>
          <w:szCs w:val="28"/>
        </w:rPr>
        <w:t>Brand Ambassador</w:t>
      </w:r>
      <w:r w:rsidR="001D4AC7">
        <w:rPr>
          <w:color w:val="262626"/>
          <w:sz w:val="28"/>
          <w:szCs w:val="28"/>
        </w:rPr>
        <w:t>-</w:t>
      </w:r>
      <w:r w:rsidR="00090604">
        <w:rPr>
          <w:color w:val="262626"/>
          <w:sz w:val="28"/>
          <w:szCs w:val="28"/>
        </w:rPr>
        <w:t>Essence Music Festival(2017)</w:t>
      </w:r>
    </w:p>
    <w:p w14:paraId="00780520" w14:textId="4F014C4C" w:rsidR="00CE6063" w:rsidRPr="001D4AC7" w:rsidRDefault="00DB56AC" w:rsidP="003C6E3C">
      <w:pPr>
        <w:pStyle w:val="Heading2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                      </w:t>
      </w:r>
      <w:r w:rsidR="001D4AC7">
        <w:rPr>
          <w:color w:val="262626"/>
          <w:sz w:val="28"/>
          <w:szCs w:val="28"/>
        </w:rPr>
        <w:t xml:space="preserve">    </w:t>
      </w:r>
      <w:r w:rsidR="008C30D0">
        <w:rPr>
          <w:color w:val="262626"/>
          <w:sz w:val="28"/>
          <w:szCs w:val="28"/>
        </w:rPr>
        <w:t xml:space="preserve"> </w:t>
      </w:r>
      <w:r w:rsidR="00B37A92" w:rsidRPr="003C6E3C">
        <w:rPr>
          <w:color w:val="262626"/>
          <w:sz w:val="24"/>
          <w:szCs w:val="24"/>
        </w:rPr>
        <w:t>-</w:t>
      </w:r>
      <w:r w:rsidR="00CE6063">
        <w:rPr>
          <w:color w:val="262626"/>
          <w:sz w:val="24"/>
          <w:szCs w:val="24"/>
        </w:rPr>
        <w:t>MSP WORLD Convention (2017)</w:t>
      </w:r>
      <w:r w:rsidR="00B37A92" w:rsidRPr="003C6E3C">
        <w:rPr>
          <w:color w:val="262626"/>
          <w:sz w:val="24"/>
          <w:szCs w:val="24"/>
        </w:rPr>
        <w:t xml:space="preserve"> </w:t>
      </w:r>
    </w:p>
    <w:p w14:paraId="3514CC45" w14:textId="297D0ADB" w:rsidR="00CE6063" w:rsidRDefault="00CE6063" w:rsidP="003C6E3C">
      <w:pPr>
        <w:pStyle w:val="Heading2"/>
        <w:jc w:val="both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   </w:t>
      </w:r>
      <w:r>
        <w:rPr>
          <w:color w:val="262626"/>
          <w:sz w:val="24"/>
          <w:szCs w:val="24"/>
        </w:rPr>
        <w:tab/>
      </w:r>
      <w:r>
        <w:rPr>
          <w:color w:val="262626"/>
          <w:sz w:val="24"/>
          <w:szCs w:val="24"/>
        </w:rPr>
        <w:tab/>
      </w:r>
      <w:r>
        <w:rPr>
          <w:color w:val="262626"/>
          <w:sz w:val="24"/>
          <w:szCs w:val="24"/>
        </w:rPr>
        <w:tab/>
      </w:r>
      <w:r>
        <w:rPr>
          <w:color w:val="262626"/>
          <w:sz w:val="24"/>
          <w:szCs w:val="24"/>
        </w:rPr>
        <w:tab/>
      </w:r>
      <w:r w:rsidRPr="006E27FE">
        <w:rPr>
          <w:color w:val="262626"/>
          <w:sz w:val="24"/>
          <w:szCs w:val="24"/>
          <w:highlight w:val="yellow"/>
        </w:rPr>
        <w:t>NBA All-Star Weekend: NIKE (2017)</w:t>
      </w:r>
      <w:r w:rsidR="00282F74">
        <w:rPr>
          <w:color w:val="262626"/>
          <w:sz w:val="24"/>
          <w:szCs w:val="24"/>
        </w:rPr>
        <w:t>-Hostess/server</w:t>
      </w:r>
    </w:p>
    <w:p w14:paraId="04359EAE" w14:textId="77777777" w:rsidR="00CE6063" w:rsidRDefault="00CE6063" w:rsidP="003C6E3C">
      <w:pPr>
        <w:pStyle w:val="Heading2"/>
        <w:jc w:val="both"/>
        <w:rPr>
          <w:i w:val="0"/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                                        </w:t>
      </w:r>
      <w:r w:rsidR="00B37A92" w:rsidRPr="003C6E3C">
        <w:rPr>
          <w:i w:val="0"/>
          <w:color w:val="262626"/>
          <w:sz w:val="24"/>
          <w:szCs w:val="24"/>
        </w:rPr>
        <w:t xml:space="preserve">Allstate Sugar Bowl </w:t>
      </w:r>
      <w:r w:rsidR="003C6E3C">
        <w:rPr>
          <w:i w:val="0"/>
          <w:color w:val="262626"/>
          <w:sz w:val="24"/>
          <w:szCs w:val="24"/>
        </w:rPr>
        <w:t>(2017),</w:t>
      </w:r>
    </w:p>
    <w:p w14:paraId="61B73B62" w14:textId="302B9957" w:rsidR="00CE6063" w:rsidRDefault="00CE6063" w:rsidP="003C6E3C">
      <w:pPr>
        <w:pStyle w:val="Heading2"/>
        <w:jc w:val="both"/>
        <w:rPr>
          <w:i w:val="0"/>
          <w:color w:val="000000" w:themeColor="text1"/>
          <w:sz w:val="24"/>
          <w:szCs w:val="24"/>
        </w:rPr>
      </w:pPr>
      <w:r>
        <w:rPr>
          <w:i w:val="0"/>
          <w:color w:val="262626"/>
          <w:sz w:val="24"/>
          <w:szCs w:val="24"/>
        </w:rPr>
        <w:t xml:space="preserve">                                       </w:t>
      </w:r>
      <w:r w:rsidR="003C6E3C">
        <w:rPr>
          <w:i w:val="0"/>
          <w:color w:val="262626"/>
          <w:sz w:val="24"/>
          <w:szCs w:val="24"/>
        </w:rPr>
        <w:t xml:space="preserve"> </w:t>
      </w:r>
      <w:r w:rsidRPr="006E27FE">
        <w:rPr>
          <w:i w:val="0"/>
          <w:color w:val="000000" w:themeColor="text1"/>
          <w:sz w:val="24"/>
          <w:szCs w:val="24"/>
          <w:highlight w:val="yellow"/>
        </w:rPr>
        <w:t xml:space="preserve">Art Basal: PERRIER/CADILLAC </w:t>
      </w:r>
      <w:r w:rsidR="00B37A92" w:rsidRPr="006E27FE">
        <w:rPr>
          <w:i w:val="0"/>
          <w:color w:val="000000" w:themeColor="text1"/>
          <w:sz w:val="24"/>
          <w:szCs w:val="24"/>
          <w:highlight w:val="yellow"/>
        </w:rPr>
        <w:t>(2016</w:t>
      </w:r>
      <w:r w:rsidR="00282F74">
        <w:rPr>
          <w:i w:val="0"/>
          <w:color w:val="000000" w:themeColor="text1"/>
          <w:sz w:val="24"/>
          <w:szCs w:val="24"/>
          <w:highlight w:val="yellow"/>
        </w:rPr>
        <w:t>-Hostess/</w:t>
      </w:r>
      <w:r w:rsidR="00460BD2">
        <w:rPr>
          <w:i w:val="0"/>
          <w:color w:val="000000" w:themeColor="text1"/>
          <w:sz w:val="24"/>
          <w:szCs w:val="24"/>
          <w:highlight w:val="yellow"/>
        </w:rPr>
        <w:t>server</w:t>
      </w:r>
      <w:r w:rsidR="00B37A92" w:rsidRPr="006E27FE">
        <w:rPr>
          <w:i w:val="0"/>
          <w:color w:val="000000" w:themeColor="text1"/>
          <w:sz w:val="24"/>
          <w:szCs w:val="24"/>
          <w:highlight w:val="yellow"/>
        </w:rPr>
        <w:t>)</w:t>
      </w:r>
    </w:p>
    <w:p w14:paraId="16EEB3DD" w14:textId="4ACE8008" w:rsidR="003C6E3C" w:rsidRPr="00CE6063" w:rsidRDefault="00CE6063" w:rsidP="003C6E3C">
      <w:pPr>
        <w:pStyle w:val="Heading2"/>
        <w:jc w:val="both"/>
        <w:rPr>
          <w:b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                                       </w:t>
      </w:r>
      <w:r w:rsidR="003C6E3C">
        <w:rPr>
          <w:i w:val="0"/>
          <w:color w:val="000000" w:themeColor="text1"/>
          <w:sz w:val="24"/>
          <w:szCs w:val="24"/>
        </w:rPr>
        <w:t xml:space="preserve"> </w:t>
      </w:r>
      <w:r w:rsidR="00B37A92" w:rsidRPr="003C6E3C">
        <w:rPr>
          <w:i w:val="0"/>
          <w:color w:val="262626"/>
          <w:sz w:val="24"/>
          <w:szCs w:val="24"/>
        </w:rPr>
        <w:t>Final Four Fan Fes</w:t>
      </w:r>
      <w:r>
        <w:rPr>
          <w:i w:val="0"/>
          <w:color w:val="262626"/>
          <w:sz w:val="24"/>
          <w:szCs w:val="24"/>
        </w:rPr>
        <w:t xml:space="preserve">t: BUICK </w:t>
      </w:r>
      <w:r w:rsidR="00B37A92" w:rsidRPr="003C6E3C">
        <w:rPr>
          <w:i w:val="0"/>
          <w:color w:val="262626"/>
          <w:sz w:val="24"/>
          <w:szCs w:val="24"/>
        </w:rPr>
        <w:t>(2016)</w:t>
      </w:r>
      <w:r w:rsidR="00B37A92" w:rsidRPr="003C6E3C">
        <w:rPr>
          <w:i w:val="0"/>
          <w:color w:val="262626"/>
          <w:sz w:val="24"/>
          <w:szCs w:val="24"/>
        </w:rPr>
        <w:cr/>
      </w:r>
      <w:r w:rsidR="00B37A92" w:rsidRPr="00450736">
        <w:rPr>
          <w:color w:val="262626"/>
          <w:sz w:val="28"/>
          <w:szCs w:val="28"/>
        </w:rPr>
        <w:t>Commercials</w:t>
      </w:r>
      <w:r w:rsidR="00B37A92" w:rsidRPr="00450736">
        <w:rPr>
          <w:color w:val="262626"/>
          <w:sz w:val="24"/>
          <w:szCs w:val="24"/>
        </w:rPr>
        <w:t>-</w:t>
      </w:r>
      <w:r w:rsidR="007E6695">
        <w:rPr>
          <w:color w:val="262626"/>
          <w:sz w:val="24"/>
          <w:szCs w:val="24"/>
        </w:rPr>
        <w:t>Samsung(2017)</w:t>
      </w:r>
      <w:r w:rsidR="003C6E3C" w:rsidRPr="00450736">
        <w:rPr>
          <w:color w:val="262626"/>
          <w:sz w:val="24"/>
          <w:szCs w:val="24"/>
        </w:rPr>
        <w:t xml:space="preserve">  Pure Romance (</w:t>
      </w:r>
      <w:r w:rsidR="00B37A92" w:rsidRPr="00450736">
        <w:rPr>
          <w:i w:val="0"/>
          <w:color w:val="262626"/>
          <w:sz w:val="24"/>
          <w:szCs w:val="24"/>
        </w:rPr>
        <w:t>2014</w:t>
      </w:r>
      <w:r w:rsidR="003C6E3C" w:rsidRPr="00450736">
        <w:rPr>
          <w:color w:val="262626"/>
          <w:sz w:val="24"/>
          <w:szCs w:val="24"/>
        </w:rPr>
        <w:t>);</w:t>
      </w:r>
      <w:r w:rsidR="00B37A92" w:rsidRPr="00450736">
        <w:rPr>
          <w:color w:val="262626"/>
          <w:sz w:val="24"/>
          <w:szCs w:val="24"/>
        </w:rPr>
        <w:t xml:space="preserve"> Speedway</w:t>
      </w:r>
      <w:r w:rsidR="003C6E3C" w:rsidRPr="00450736">
        <w:rPr>
          <w:color w:val="262626"/>
          <w:sz w:val="24"/>
          <w:szCs w:val="24"/>
        </w:rPr>
        <w:t xml:space="preserve"> (2014)</w:t>
      </w:r>
    </w:p>
    <w:p w14:paraId="707B74B0" w14:textId="3BD7E4A7" w:rsidR="003C6E3C" w:rsidRPr="003C6E3C" w:rsidRDefault="003C6E3C" w:rsidP="00B37A92">
      <w:pPr>
        <w:jc w:val="both"/>
        <w:rPr>
          <w:rFonts w:asciiTheme="majorHAnsi" w:hAnsiTheme="majorHAnsi"/>
          <w:b/>
          <w:color w:val="262626"/>
          <w:sz w:val="24"/>
          <w:szCs w:val="24"/>
        </w:rPr>
      </w:pPr>
      <w:r w:rsidRPr="00CE6063">
        <w:rPr>
          <w:rFonts w:asciiTheme="majorHAnsi" w:hAnsiTheme="majorHAnsi"/>
          <w:b/>
          <w:i/>
          <w:color w:val="262626"/>
          <w:sz w:val="28"/>
          <w:szCs w:val="28"/>
        </w:rPr>
        <w:t>Fashion Shows</w:t>
      </w:r>
      <w:r w:rsidRPr="003C6E3C">
        <w:rPr>
          <w:rFonts w:asciiTheme="majorHAnsi" w:hAnsiTheme="majorHAnsi"/>
          <w:b/>
          <w:color w:val="262626"/>
          <w:sz w:val="24"/>
          <w:szCs w:val="24"/>
        </w:rPr>
        <w:t>- C.O.D.E (</w:t>
      </w:r>
      <w:r>
        <w:rPr>
          <w:rFonts w:asciiTheme="majorHAnsi" w:hAnsiTheme="majorHAnsi"/>
          <w:b/>
          <w:color w:val="262626"/>
          <w:sz w:val="24"/>
          <w:szCs w:val="24"/>
        </w:rPr>
        <w:t>2013</w:t>
      </w:r>
      <w:r w:rsidRPr="00450736">
        <w:rPr>
          <w:rFonts w:asciiTheme="majorHAnsi" w:hAnsiTheme="majorHAnsi"/>
          <w:b/>
          <w:color w:val="262626"/>
          <w:sz w:val="28"/>
          <w:szCs w:val="28"/>
        </w:rPr>
        <w:t xml:space="preserve">); </w:t>
      </w:r>
      <w:r w:rsidR="00B37A92" w:rsidRPr="00450736">
        <w:rPr>
          <w:rFonts w:asciiTheme="majorHAnsi" w:hAnsiTheme="majorHAnsi"/>
          <w:b/>
          <w:color w:val="262626"/>
          <w:sz w:val="28"/>
          <w:szCs w:val="28"/>
        </w:rPr>
        <w:t>Elderbeerman</w:t>
      </w:r>
      <w:r w:rsidR="00B37A92" w:rsidRPr="003C6E3C">
        <w:rPr>
          <w:rFonts w:asciiTheme="majorHAnsi" w:hAnsiTheme="majorHAnsi"/>
          <w:b/>
          <w:color w:val="262626"/>
          <w:sz w:val="24"/>
          <w:szCs w:val="24"/>
        </w:rPr>
        <w:t>-</w:t>
      </w:r>
      <w:r w:rsidRPr="003C6E3C">
        <w:rPr>
          <w:rFonts w:asciiTheme="majorHAnsi" w:hAnsiTheme="majorHAnsi"/>
          <w:b/>
          <w:color w:val="262626"/>
          <w:sz w:val="24"/>
          <w:szCs w:val="24"/>
        </w:rPr>
        <w:t>2013</w:t>
      </w:r>
    </w:p>
    <w:p w14:paraId="01F22EF3" w14:textId="77777777" w:rsidR="003C6E3C" w:rsidRDefault="00B37A92" w:rsidP="003C6E3C">
      <w:pPr>
        <w:jc w:val="both"/>
        <w:rPr>
          <w:color w:val="262626"/>
          <w:sz w:val="26"/>
        </w:rPr>
      </w:pPr>
      <w:r w:rsidRPr="00CE6063">
        <w:rPr>
          <w:rFonts w:asciiTheme="majorHAnsi" w:hAnsiTheme="majorHAnsi"/>
          <w:b/>
          <w:i/>
          <w:color w:val="262626"/>
          <w:sz w:val="28"/>
          <w:szCs w:val="28"/>
        </w:rPr>
        <w:t>Movie Extra</w:t>
      </w:r>
      <w:r w:rsidRPr="003C6E3C">
        <w:rPr>
          <w:rFonts w:asciiTheme="majorHAnsi" w:hAnsiTheme="majorHAnsi"/>
          <w:b/>
          <w:color w:val="262626"/>
          <w:sz w:val="24"/>
          <w:szCs w:val="24"/>
        </w:rPr>
        <w:t xml:space="preserve">: "Heat" &amp; "Hot Tub </w:t>
      </w:r>
      <w:r w:rsidR="003C6E3C">
        <w:rPr>
          <w:rFonts w:asciiTheme="majorHAnsi" w:hAnsiTheme="majorHAnsi"/>
          <w:b/>
          <w:color w:val="262626"/>
          <w:sz w:val="24"/>
          <w:szCs w:val="24"/>
        </w:rPr>
        <w:t>Time Machine 2" (</w:t>
      </w:r>
      <w:r w:rsidRPr="003C6E3C">
        <w:rPr>
          <w:rFonts w:asciiTheme="majorHAnsi" w:hAnsiTheme="majorHAnsi"/>
          <w:b/>
          <w:color w:val="262626"/>
          <w:sz w:val="24"/>
          <w:szCs w:val="24"/>
        </w:rPr>
        <w:t>2013</w:t>
      </w:r>
      <w:r w:rsidR="003C6E3C">
        <w:rPr>
          <w:rFonts w:asciiTheme="majorHAnsi" w:hAnsiTheme="majorHAnsi"/>
          <w:b/>
          <w:color w:val="262626"/>
          <w:sz w:val="24"/>
          <w:szCs w:val="24"/>
        </w:rPr>
        <w:t>)</w:t>
      </w:r>
      <w:r w:rsidRPr="003C6E3C">
        <w:rPr>
          <w:rFonts w:asciiTheme="majorHAnsi" w:hAnsiTheme="majorHAnsi"/>
          <w:b/>
          <w:color w:val="262626"/>
          <w:sz w:val="24"/>
          <w:szCs w:val="24"/>
        </w:rPr>
        <w:cr/>
      </w:r>
      <w:r>
        <w:rPr>
          <w:color w:val="262626"/>
          <w:sz w:val="26"/>
        </w:rPr>
        <w:t xml:space="preserve"> </w:t>
      </w:r>
      <w:r>
        <w:rPr>
          <w:color w:val="262626"/>
          <w:sz w:val="26"/>
        </w:rPr>
        <w:tab/>
      </w:r>
      <w:r>
        <w:rPr>
          <w:color w:val="262626"/>
          <w:sz w:val="26"/>
        </w:rPr>
        <w:tab/>
      </w:r>
      <w:r>
        <w:rPr>
          <w:color w:val="262626"/>
          <w:sz w:val="26"/>
        </w:rPr>
        <w:tab/>
        <w:t xml:space="preserve">     </w:t>
      </w:r>
      <w:r>
        <w:rPr>
          <w:color w:val="262626"/>
          <w:sz w:val="26"/>
        </w:rPr>
        <w:cr/>
      </w:r>
    </w:p>
    <w:p w14:paraId="45743836" w14:textId="42FFCDC2" w:rsidR="00E74C4F" w:rsidRPr="003C6E3C" w:rsidRDefault="00B37A92" w:rsidP="003C6E3C">
      <w:pPr>
        <w:jc w:val="both"/>
        <w:rPr>
          <w:rFonts w:asciiTheme="majorHAnsi" w:hAnsiTheme="majorHAnsi"/>
          <w:b/>
          <w:i/>
          <w:color w:val="262626"/>
          <w:sz w:val="28"/>
          <w:szCs w:val="28"/>
        </w:rPr>
      </w:pPr>
      <w:r w:rsidRPr="003C6E3C">
        <w:rPr>
          <w:rFonts w:asciiTheme="majorHAnsi" w:hAnsiTheme="majorHAnsi"/>
          <w:b/>
          <w:i/>
          <w:sz w:val="28"/>
          <w:szCs w:val="28"/>
        </w:rPr>
        <w:t>Various marketing firms</w:t>
      </w:r>
    </w:p>
    <w:p w14:paraId="169D4410" w14:textId="68FCF8D5" w:rsidR="00E74C4F" w:rsidRPr="00B37A92" w:rsidRDefault="00E74C4F" w:rsidP="00E74C4F">
      <w:pPr>
        <w:pStyle w:val="Heading3"/>
        <w:rPr>
          <w:b/>
          <w:i w:val="0"/>
        </w:rPr>
      </w:pPr>
      <w:r w:rsidRPr="00B37A92">
        <w:rPr>
          <w:b/>
          <w:i w:val="0"/>
        </w:rPr>
        <w:t xml:space="preserve">Brand Ambassador/Promotional Model- 01/2015-Present (Texas, </w:t>
      </w:r>
      <w:r w:rsidR="002A69E4" w:rsidRPr="00B37A92">
        <w:rPr>
          <w:b/>
          <w:i w:val="0"/>
        </w:rPr>
        <w:t xml:space="preserve">Louisiana, </w:t>
      </w:r>
      <w:r w:rsidRPr="00B37A92">
        <w:rPr>
          <w:b/>
          <w:i w:val="0"/>
        </w:rPr>
        <w:t>Florida)</w:t>
      </w:r>
    </w:p>
    <w:p w14:paraId="2A48E87D" w14:textId="1C054C29" w:rsidR="00E74C4F" w:rsidRPr="00E74C4F" w:rsidRDefault="00E74C4F" w:rsidP="00E74C4F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</w:rPr>
      </w:pPr>
      <w:r w:rsidRPr="00E74C4F">
        <w:rPr>
          <w:rFonts w:asciiTheme="majorHAnsi" w:hAnsiTheme="majorHAnsi" w:cs="MyriadPro-Regular"/>
          <w:color w:val="262626"/>
          <w:sz w:val="24"/>
          <w:szCs w:val="34"/>
        </w:rPr>
        <w:t>Responsible for representing and being knowledgeable</w:t>
      </w:r>
      <w:r w:rsidR="003C6E3C">
        <w:rPr>
          <w:rFonts w:asciiTheme="majorHAnsi" w:hAnsiTheme="majorHAnsi" w:cs="MyriadPro-Regular"/>
          <w:color w:val="262626"/>
          <w:sz w:val="24"/>
          <w:szCs w:val="34"/>
        </w:rPr>
        <w:t xml:space="preserve"> about specific brands. Execute</w:t>
      </w:r>
      <w:r w:rsidRPr="00E74C4F">
        <w:rPr>
          <w:rFonts w:asciiTheme="majorHAnsi" w:hAnsiTheme="majorHAnsi" w:cs="MyriadPro-Regular"/>
          <w:color w:val="262626"/>
          <w:sz w:val="24"/>
          <w:szCs w:val="34"/>
        </w:rPr>
        <w:t xml:space="preserve"> an experience for potential customers and engage them in order to inform and educate about the product.</w:t>
      </w:r>
    </w:p>
    <w:p w14:paraId="4A0BD29C" w14:textId="77777777" w:rsidR="00E74C4F" w:rsidRPr="00E74C4F" w:rsidRDefault="00E74C4F" w:rsidP="00E74C4F">
      <w:pPr>
        <w:pStyle w:val="ListParagraph"/>
        <w:numPr>
          <w:ilvl w:val="0"/>
          <w:numId w:val="11"/>
        </w:numPr>
        <w:rPr>
          <w:rFonts w:asciiTheme="majorHAnsi" w:hAnsiTheme="majorHAnsi" w:cs="MyriadPro-Regular"/>
          <w:color w:val="262626"/>
          <w:sz w:val="24"/>
          <w:szCs w:val="34"/>
        </w:rPr>
      </w:pPr>
      <w:r w:rsidRPr="00E74C4F">
        <w:rPr>
          <w:rFonts w:asciiTheme="majorHAnsi" w:hAnsiTheme="majorHAnsi" w:cs="MyriadPro-Regular"/>
          <w:color w:val="262626"/>
          <w:sz w:val="24"/>
          <w:szCs w:val="34"/>
        </w:rPr>
        <w:t>Positive interaction and punctual service to guests ensuring they have an experience which will encourage them to return time after time.</w:t>
      </w:r>
    </w:p>
    <w:p w14:paraId="429B8449" w14:textId="77777777" w:rsidR="00E74C4F" w:rsidRPr="00E74C4F" w:rsidRDefault="00E74C4F" w:rsidP="00E74C4F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</w:rPr>
      </w:pPr>
      <w:r w:rsidRPr="00E74C4F">
        <w:rPr>
          <w:rFonts w:asciiTheme="majorHAnsi" w:hAnsiTheme="majorHAnsi" w:cs="MyriadPro-Regular"/>
          <w:color w:val="262626"/>
          <w:sz w:val="24"/>
          <w:szCs w:val="34"/>
        </w:rPr>
        <w:t>Responsible for generating sales by engaging and connecting with customers and maintaining a neat, clean and safe working and shopping environment.</w:t>
      </w:r>
    </w:p>
    <w:p w14:paraId="632EC7A6" w14:textId="77777777" w:rsidR="00E74C4F" w:rsidRPr="00E74C4F" w:rsidRDefault="00E74C4F" w:rsidP="00E74C4F">
      <w:pPr>
        <w:rPr>
          <w:rFonts w:asciiTheme="majorHAnsi" w:hAnsiTheme="majorHAnsi"/>
          <w:sz w:val="24"/>
        </w:rPr>
      </w:pPr>
    </w:p>
    <w:p w14:paraId="4855D471" w14:textId="1CF251AD" w:rsidR="008853D5" w:rsidRDefault="00E61DDE">
      <w:pPr>
        <w:pStyle w:val="Heading2"/>
      </w:pPr>
      <w:r w:rsidRPr="006502D4">
        <w:rPr>
          <w:highlight w:val="yellow"/>
        </w:rPr>
        <w:lastRenderedPageBreak/>
        <w:t>The Extra Point Bar and Grill</w:t>
      </w:r>
    </w:p>
    <w:p w14:paraId="1FC3BECE" w14:textId="46C38873" w:rsidR="008853D5" w:rsidRPr="00B37A92" w:rsidRDefault="00E61DDE">
      <w:pPr>
        <w:pStyle w:val="Heading3"/>
        <w:rPr>
          <w:b/>
          <w:i w:val="0"/>
        </w:rPr>
      </w:pPr>
      <w:r w:rsidRPr="00B37A92">
        <w:rPr>
          <w:b/>
          <w:i w:val="0"/>
        </w:rPr>
        <w:t>Waitress/Hostess- 04/2015--</w:t>
      </w:r>
      <w:r w:rsidR="00B37A92" w:rsidRPr="00B37A92">
        <w:rPr>
          <w:b/>
          <w:i w:val="0"/>
        </w:rPr>
        <w:t>12</w:t>
      </w:r>
      <w:r w:rsidRPr="00B37A92">
        <w:rPr>
          <w:b/>
          <w:i w:val="0"/>
        </w:rPr>
        <w:t>/2015 (New Orleans, LA)</w:t>
      </w:r>
    </w:p>
    <w:p w14:paraId="337BB0D0" w14:textId="77777777" w:rsidR="007F0C8E" w:rsidRPr="00E74C4F" w:rsidRDefault="007F0C8E" w:rsidP="007F0C8E">
      <w:pPr>
        <w:pStyle w:val="ListParagraph"/>
        <w:numPr>
          <w:ilvl w:val="0"/>
          <w:numId w:val="12"/>
        </w:numPr>
        <w:rPr>
          <w:rFonts w:asciiTheme="majorHAnsi" w:hAnsiTheme="majorHAnsi" w:cs="MyriadPro-Regular"/>
          <w:color w:val="262626"/>
          <w:sz w:val="24"/>
          <w:szCs w:val="34"/>
        </w:rPr>
      </w:pPr>
      <w:r w:rsidRPr="00E74C4F">
        <w:rPr>
          <w:rFonts w:asciiTheme="majorHAnsi" w:hAnsiTheme="majorHAnsi" w:cs="MyriadPro-Regular"/>
          <w:color w:val="262626"/>
          <w:sz w:val="24"/>
          <w:szCs w:val="34"/>
        </w:rPr>
        <w:t>Maintained professional and sharp appearance at all times.</w:t>
      </w:r>
    </w:p>
    <w:p w14:paraId="2B3AFC72" w14:textId="77777777" w:rsidR="007F0C8E" w:rsidRPr="00E74C4F" w:rsidRDefault="007F0C8E" w:rsidP="007F0C8E">
      <w:pPr>
        <w:pStyle w:val="ListParagraph"/>
        <w:numPr>
          <w:ilvl w:val="0"/>
          <w:numId w:val="12"/>
        </w:numPr>
        <w:rPr>
          <w:rFonts w:asciiTheme="majorHAnsi" w:hAnsiTheme="majorHAnsi" w:cs="MyriadPro-Regular"/>
          <w:color w:val="262626"/>
          <w:sz w:val="24"/>
          <w:szCs w:val="34"/>
        </w:rPr>
      </w:pPr>
      <w:r w:rsidRPr="00E74C4F">
        <w:rPr>
          <w:rFonts w:asciiTheme="majorHAnsi" w:hAnsiTheme="majorHAnsi" w:cs="MyriadPro-Regular"/>
          <w:color w:val="262626"/>
          <w:sz w:val="24"/>
          <w:szCs w:val="34"/>
        </w:rPr>
        <w:t>Interacted with customers on a daily basis, handling all aspects of customer relations and attending to all customer questions and concerns in a timely and professional manner</w:t>
      </w:r>
    </w:p>
    <w:p w14:paraId="10F375F0" w14:textId="77777777" w:rsidR="007F0C8E" w:rsidRPr="00E74C4F" w:rsidRDefault="007F0C8E" w:rsidP="007F0C8E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</w:rPr>
      </w:pPr>
      <w:r w:rsidRPr="00E74C4F">
        <w:rPr>
          <w:rFonts w:asciiTheme="majorHAnsi" w:hAnsiTheme="majorHAnsi" w:cs="MyriadPro-Regular"/>
          <w:color w:val="262626"/>
          <w:sz w:val="24"/>
          <w:szCs w:val="34"/>
        </w:rPr>
        <w:t>Communicates with servers and managers regarding availability of tables, seating of large parties, or special requests.</w:t>
      </w:r>
    </w:p>
    <w:p w14:paraId="2F1BF16B" w14:textId="77777777" w:rsidR="00E74C4F" w:rsidRDefault="00C41627" w:rsidP="007F0C8E">
      <w:pPr>
        <w:pStyle w:val="ListParagraph"/>
        <w:numPr>
          <w:ilvl w:val="0"/>
          <w:numId w:val="12"/>
        </w:numPr>
        <w:rPr>
          <w:rFonts w:asciiTheme="majorHAnsi" w:hAnsiTheme="majorHAnsi" w:cs="MyriadPro-Regular"/>
          <w:color w:val="262626"/>
          <w:sz w:val="34"/>
          <w:szCs w:val="34"/>
        </w:rPr>
      </w:pPr>
      <w:r w:rsidRPr="00E74C4F">
        <w:rPr>
          <w:rFonts w:asciiTheme="majorHAnsi" w:hAnsiTheme="majorHAnsi" w:cs="MyriadPro-Regular"/>
          <w:color w:val="262626"/>
          <w:sz w:val="24"/>
          <w:szCs w:val="34"/>
        </w:rPr>
        <w:t>Responsible for the coordination, contracting and facilitation of private events including weddings, business meetings, and social events to ensure optimal customer satisfaction and customer service experiences</w:t>
      </w:r>
      <w:r w:rsidRPr="00E74C4F">
        <w:rPr>
          <w:rFonts w:asciiTheme="majorHAnsi" w:hAnsiTheme="majorHAnsi" w:cs="MyriadPro-Regular"/>
          <w:color w:val="262626"/>
          <w:sz w:val="34"/>
          <w:szCs w:val="34"/>
        </w:rPr>
        <w:t>.</w:t>
      </w:r>
    </w:p>
    <w:p w14:paraId="0B21BC05" w14:textId="4B149D94" w:rsidR="001E182C" w:rsidRDefault="001E182C" w:rsidP="007F0C8E">
      <w:pPr>
        <w:pStyle w:val="ListParagraph"/>
        <w:numPr>
          <w:ilvl w:val="0"/>
          <w:numId w:val="12"/>
        </w:numPr>
        <w:rPr>
          <w:rFonts w:asciiTheme="majorHAnsi" w:hAnsiTheme="majorHAnsi" w:cs="MyriadPro-Regular"/>
          <w:color w:val="262626"/>
          <w:sz w:val="34"/>
          <w:szCs w:val="34"/>
        </w:rPr>
      </w:pPr>
      <w:r>
        <w:rPr>
          <w:rFonts w:asciiTheme="majorHAnsi" w:hAnsiTheme="majorHAnsi" w:cs="MyriadPro-Regular"/>
          <w:color w:val="262626"/>
          <w:sz w:val="24"/>
          <w:szCs w:val="34"/>
        </w:rPr>
        <w:t xml:space="preserve">Displayed working knowledge of beverage mixology and presentation </w:t>
      </w:r>
    </w:p>
    <w:p w14:paraId="4F44ACAE" w14:textId="77777777" w:rsidR="00503BA4" w:rsidRPr="00503BA4" w:rsidRDefault="00503BA4" w:rsidP="00503BA4">
      <w:pPr>
        <w:rPr>
          <w:rFonts w:ascii="MyriadPro-Regular" w:hAnsi="MyriadPro-Regular" w:cs="MyriadPro-Regular"/>
          <w:color w:val="262626"/>
          <w:sz w:val="24"/>
          <w:szCs w:val="34"/>
        </w:rPr>
      </w:pPr>
    </w:p>
    <w:p w14:paraId="34D9DC23" w14:textId="77777777" w:rsidR="00C41627" w:rsidRDefault="00C41627"/>
    <w:p w14:paraId="24DEF918" w14:textId="77777777" w:rsidR="008853D5" w:rsidRDefault="00EB50D6">
      <w:pPr>
        <w:pStyle w:val="Heading1"/>
      </w:pPr>
      <w:r>
        <w:t>Skills/certifications</w:t>
      </w:r>
    </w:p>
    <w:p w14:paraId="1906C10C" w14:textId="77777777" w:rsidR="00EB50D6" w:rsidRDefault="00EB50D6" w:rsidP="00EB50D6">
      <w:pPr>
        <w:rPr>
          <w:rFonts w:ascii="Myanmar Sangam MN" w:hAnsi="Myanmar Sangam MN"/>
          <w:sz w:val="28"/>
        </w:rPr>
      </w:pPr>
      <w:r w:rsidRPr="00EB50D6">
        <w:rPr>
          <w:rFonts w:ascii="Myanmar Sangam MN" w:hAnsi="Myanmar Sangam MN"/>
          <w:sz w:val="28"/>
        </w:rPr>
        <w:t>POS experienced and TIPS Certified</w:t>
      </w:r>
    </w:p>
    <w:p w14:paraId="2817E68B" w14:textId="77777777" w:rsidR="00EF70E9" w:rsidRDefault="00EF70E9" w:rsidP="00EB50D6">
      <w:pPr>
        <w:rPr>
          <w:rFonts w:ascii="Myanmar Sangam MN" w:hAnsi="Myanmar Sangam MN"/>
          <w:sz w:val="28"/>
        </w:rPr>
      </w:pPr>
    </w:p>
    <w:p w14:paraId="37F43B84" w14:textId="7D1EC738" w:rsidR="00EF70E9" w:rsidRDefault="00EF70E9" w:rsidP="00EB50D6">
      <w:pPr>
        <w:rPr>
          <w:rFonts w:ascii="Myanmar Sangam MN" w:hAnsi="Myanmar Sangam MN"/>
          <w:sz w:val="28"/>
        </w:rPr>
      </w:pPr>
      <w:r>
        <w:rPr>
          <w:rFonts w:ascii="Myanmar Sangam MN" w:hAnsi="Myanmar Sangam MN"/>
          <w:sz w:val="28"/>
        </w:rPr>
        <w:t>References available upon request</w:t>
      </w:r>
    </w:p>
    <w:p w14:paraId="3328AD18" w14:textId="77777777" w:rsidR="00AA2432" w:rsidRPr="00AA2432" w:rsidRDefault="00AA2432" w:rsidP="00AA2432">
      <w:pPr>
        <w:pStyle w:val="Heading1"/>
      </w:pPr>
    </w:p>
    <w:p w14:paraId="3A85535A" w14:textId="77777777" w:rsidR="00EB50D6" w:rsidRDefault="00EB50D6" w:rsidP="00EB50D6">
      <w:pPr>
        <w:rPr>
          <w:rFonts w:ascii="Myanmar Sangam MN" w:hAnsi="Myanmar Sangam MN"/>
          <w:sz w:val="28"/>
        </w:rPr>
      </w:pPr>
    </w:p>
    <w:p w14:paraId="27DB712C" w14:textId="77777777" w:rsidR="00EB50D6" w:rsidRPr="00EB50D6" w:rsidRDefault="00EB50D6" w:rsidP="00EB50D6">
      <w:pPr>
        <w:rPr>
          <w:rFonts w:ascii="Myanmar Sangam MN" w:hAnsi="Myanmar Sangam MN"/>
          <w:sz w:val="28"/>
        </w:rPr>
      </w:pPr>
    </w:p>
    <w:p w14:paraId="289177C8" w14:textId="77777777" w:rsidR="008853D5" w:rsidRDefault="008853D5"/>
    <w:sectPr w:rsidR="008853D5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657CA" w14:textId="77777777" w:rsidR="00853367" w:rsidRDefault="00853367">
      <w:pPr>
        <w:spacing w:after="0" w:line="240" w:lineRule="auto"/>
      </w:pPr>
      <w:r>
        <w:separator/>
      </w:r>
    </w:p>
  </w:endnote>
  <w:endnote w:type="continuationSeparator" w:id="0">
    <w:p w14:paraId="4AB2FCEB" w14:textId="77777777" w:rsidR="00853367" w:rsidRDefault="0085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yanmar Sangam MN">
    <w:panose1 w:val="02000400000000000000"/>
    <w:charset w:val="00"/>
    <w:family w:val="auto"/>
    <w:pitch w:val="variable"/>
    <w:sig w:usb0="80000003" w:usb1="0000204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81BED" w14:textId="388B4C15" w:rsidR="008853D5" w:rsidRDefault="00EB1F1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6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B1726" w14:textId="77777777" w:rsidR="00853367" w:rsidRDefault="00853367">
      <w:pPr>
        <w:spacing w:after="0" w:line="240" w:lineRule="auto"/>
      </w:pPr>
      <w:r>
        <w:separator/>
      </w:r>
    </w:p>
  </w:footnote>
  <w:footnote w:type="continuationSeparator" w:id="0">
    <w:p w14:paraId="45C2E08A" w14:textId="77777777" w:rsidR="00853367" w:rsidRDefault="00853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A8FF2" w14:textId="77777777" w:rsidR="008853D5" w:rsidRDefault="00EB1F1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9E9CDD" wp14:editId="28F4B09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405DD183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 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 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EA7B9" w14:textId="77777777" w:rsidR="008853D5" w:rsidRDefault="00EB1F1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E265BD4" wp14:editId="309DB3DA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6753C8B8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 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#4b3a2e [3215]" stroked="f" strokeweight="1pt"/>
              <v:rect id="Rectangle 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5F253B"/>
    <w:multiLevelType w:val="hybridMultilevel"/>
    <w:tmpl w:val="2296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74C91"/>
    <w:multiLevelType w:val="hybridMultilevel"/>
    <w:tmpl w:val="412A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B45F6"/>
    <w:multiLevelType w:val="hybridMultilevel"/>
    <w:tmpl w:val="5FEE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F7DE9"/>
    <w:multiLevelType w:val="hybridMultilevel"/>
    <w:tmpl w:val="68B0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EDA"/>
    <w:rsid w:val="00090604"/>
    <w:rsid w:val="00121E91"/>
    <w:rsid w:val="001514C4"/>
    <w:rsid w:val="001D4AC7"/>
    <w:rsid w:val="001E182C"/>
    <w:rsid w:val="00213E0B"/>
    <w:rsid w:val="00282F74"/>
    <w:rsid w:val="002901BA"/>
    <w:rsid w:val="002A69E4"/>
    <w:rsid w:val="003C6E3C"/>
    <w:rsid w:val="00416AC0"/>
    <w:rsid w:val="00450736"/>
    <w:rsid w:val="00460BD2"/>
    <w:rsid w:val="00500EDA"/>
    <w:rsid w:val="00503BA4"/>
    <w:rsid w:val="0056397A"/>
    <w:rsid w:val="006502D4"/>
    <w:rsid w:val="006E27FE"/>
    <w:rsid w:val="007142E6"/>
    <w:rsid w:val="007E6695"/>
    <w:rsid w:val="007F0C8E"/>
    <w:rsid w:val="00853367"/>
    <w:rsid w:val="008853D5"/>
    <w:rsid w:val="008C30D0"/>
    <w:rsid w:val="009D4E1E"/>
    <w:rsid w:val="00AA2432"/>
    <w:rsid w:val="00B37A92"/>
    <w:rsid w:val="00BA2301"/>
    <w:rsid w:val="00C41627"/>
    <w:rsid w:val="00CE6063"/>
    <w:rsid w:val="00D31A55"/>
    <w:rsid w:val="00DB56AC"/>
    <w:rsid w:val="00E61DDE"/>
    <w:rsid w:val="00E74C4F"/>
    <w:rsid w:val="00EB1F10"/>
    <w:rsid w:val="00EB50D6"/>
    <w:rsid w:val="00ED042B"/>
    <w:rsid w:val="00E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2D4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firm42/Library/Containers/com.microsoft.Word/Data/Library/Caches/1033/TM10002079/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DD079A11B36C438F81A623836F9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AC33F-C02E-EA4C-90DF-B61FC96BF3A5}"/>
      </w:docPartPr>
      <w:docPartBody>
        <w:p w:rsidR="008272A6" w:rsidRDefault="00542EC3">
          <w:pPr>
            <w:pStyle w:val="B4DD079A11B36C438F81A623836F9713"/>
          </w:pPr>
          <w:r>
            <w:t>Education</w:t>
          </w:r>
        </w:p>
      </w:docPartBody>
    </w:docPart>
    <w:docPart>
      <w:docPartPr>
        <w:name w:val="F9EB959191D0754DB98650182F955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42932-6538-5948-8679-DCE2F3F8205B}"/>
      </w:docPartPr>
      <w:docPartBody>
        <w:p w:rsidR="008272A6" w:rsidRDefault="00542EC3">
          <w:pPr>
            <w:pStyle w:val="F9EB959191D0754DB98650182F95543A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yanmar Sangam MN">
    <w:panose1 w:val="02000400000000000000"/>
    <w:charset w:val="00"/>
    <w:family w:val="auto"/>
    <w:pitch w:val="variable"/>
    <w:sig w:usb0="80000003" w:usb1="00002040" w:usb2="000004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C3"/>
    <w:rsid w:val="000804B9"/>
    <w:rsid w:val="00285FE1"/>
    <w:rsid w:val="00542EC3"/>
    <w:rsid w:val="005A16AF"/>
    <w:rsid w:val="008272A6"/>
    <w:rsid w:val="009D6F6F"/>
    <w:rsid w:val="00BD3355"/>
    <w:rsid w:val="00E5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09648AD95FDB4C87D8F9F289EBC84B">
    <w:name w:val="7A09648AD95FDB4C87D8F9F289EBC84B"/>
  </w:style>
  <w:style w:type="paragraph" w:customStyle="1" w:styleId="C0A2655EC7639645A434A7227B668084">
    <w:name w:val="C0A2655EC7639645A434A7227B668084"/>
  </w:style>
  <w:style w:type="paragraph" w:customStyle="1" w:styleId="7A0E542C6DDEA4448701693D45F772DA">
    <w:name w:val="7A0E542C6DDEA4448701693D45F772DA"/>
  </w:style>
  <w:style w:type="paragraph" w:customStyle="1" w:styleId="43C4F0042D2A7341A5D45DD08B647A93">
    <w:name w:val="43C4F0042D2A7341A5D45DD08B647A93"/>
  </w:style>
  <w:style w:type="paragraph" w:customStyle="1" w:styleId="B4DD079A11B36C438F81A623836F9713">
    <w:name w:val="B4DD079A11B36C438F81A623836F9713"/>
  </w:style>
  <w:style w:type="paragraph" w:customStyle="1" w:styleId="FCC01B1107B58043BF3C60553411BEBD">
    <w:name w:val="FCC01B1107B58043BF3C60553411BEBD"/>
  </w:style>
  <w:style w:type="paragraph" w:customStyle="1" w:styleId="BC2E5E923DBC014D8ECA5EF3382C2CA4">
    <w:name w:val="BC2E5E923DBC014D8ECA5EF3382C2CA4"/>
  </w:style>
  <w:style w:type="paragraph" w:customStyle="1" w:styleId="F9EB959191D0754DB98650182F95543A">
    <w:name w:val="F9EB959191D0754DB98650182F95543A"/>
  </w:style>
  <w:style w:type="paragraph" w:customStyle="1" w:styleId="0CFED0617253244F82161C4536EDB4CE">
    <w:name w:val="0CFED0617253244F82161C4536EDB4CE"/>
  </w:style>
  <w:style w:type="paragraph" w:customStyle="1" w:styleId="929E7A47CAB462488AB4A829636000AE">
    <w:name w:val="929E7A47CAB462488AB4A829636000AE"/>
  </w:style>
  <w:style w:type="paragraph" w:customStyle="1" w:styleId="E1D9117EA5BC3C48BD57E03902C24CE3">
    <w:name w:val="E1D9117EA5BC3C48BD57E03902C24CE3"/>
  </w:style>
  <w:style w:type="paragraph" w:customStyle="1" w:styleId="FCC2C3AC9899E24D9D77BC95804107B7">
    <w:name w:val="FCC2C3AC9899E24D9D77BC95804107B7"/>
  </w:style>
  <w:style w:type="paragraph" w:customStyle="1" w:styleId="9E2D007275E1EC42BDDF7216BDD85782">
    <w:name w:val="9E2D007275E1EC42BDDF7216BDD85782"/>
  </w:style>
  <w:style w:type="paragraph" w:customStyle="1" w:styleId="D749639963EBA048959B1172FDA1806B">
    <w:name w:val="D749639963EBA048959B1172FDA180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B683EF-2DBF-454D-9E61-966CA36D6E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Basic%20Resume.dotx</Template>
  <TotalTime>12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 JADE morrell</dc:creator>
  <cp:keywords/>
  <dc:description/>
  <cp:lastModifiedBy>GI JADE morrell</cp:lastModifiedBy>
  <cp:revision>14</cp:revision>
  <dcterms:created xsi:type="dcterms:W3CDTF">2017-04-22T16:28:00Z</dcterms:created>
  <dcterms:modified xsi:type="dcterms:W3CDTF">2017-09-23T01:50:00Z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