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EE1878" w:rsidRDefault="00260F88">
      <w:pPr>
        <w:jc w:val="center"/>
        <w:rPr>
          <w:rFonts w:ascii="Comfortaa" w:eastAsia="Comfortaa" w:hAnsi="Comfortaa" w:cs="Comfortaa"/>
          <w:sz w:val="18"/>
          <w:szCs w:val="18"/>
        </w:rPr>
      </w:pPr>
      <w:r>
        <w:rPr>
          <w:rFonts w:ascii="Comfortaa" w:eastAsia="Comfortaa" w:hAnsi="Comfortaa" w:cs="Comfortaa"/>
          <w:sz w:val="18"/>
          <w:szCs w:val="18"/>
        </w:rPr>
        <w:t xml:space="preserve">Marissa Turcotte </w:t>
      </w:r>
    </w:p>
    <w:p w14:paraId="00000002" w14:textId="77777777" w:rsidR="00EE1878" w:rsidRDefault="00260F88">
      <w:pPr>
        <w:jc w:val="center"/>
        <w:rPr>
          <w:rFonts w:ascii="Comfortaa" w:eastAsia="Comfortaa" w:hAnsi="Comfortaa" w:cs="Comfortaa"/>
          <w:sz w:val="18"/>
          <w:szCs w:val="18"/>
        </w:rPr>
      </w:pPr>
      <w:proofErr w:type="gramStart"/>
      <w:r>
        <w:rPr>
          <w:rFonts w:ascii="Comfortaa" w:eastAsia="Comfortaa" w:hAnsi="Comfortaa" w:cs="Comfortaa"/>
          <w:sz w:val="18"/>
          <w:szCs w:val="18"/>
        </w:rPr>
        <w:t>Non union</w:t>
      </w:r>
      <w:proofErr w:type="gramEnd"/>
    </w:p>
    <w:p w14:paraId="00000003" w14:textId="77777777" w:rsidR="00EE1878" w:rsidRDefault="00EE1878">
      <w:pPr>
        <w:jc w:val="center"/>
        <w:rPr>
          <w:rFonts w:ascii="Comfortaa" w:eastAsia="Comfortaa" w:hAnsi="Comfortaa" w:cs="Comfortaa"/>
          <w:sz w:val="18"/>
          <w:szCs w:val="18"/>
        </w:rPr>
      </w:pPr>
    </w:p>
    <w:p w14:paraId="00000004" w14:textId="77777777" w:rsidR="00EE1878" w:rsidRDefault="00260F88">
      <w:pPr>
        <w:rPr>
          <w:rFonts w:ascii="Comfortaa" w:eastAsia="Comfortaa" w:hAnsi="Comfortaa" w:cs="Comfortaa"/>
          <w:sz w:val="18"/>
          <w:szCs w:val="18"/>
        </w:rPr>
      </w:pPr>
      <w:r>
        <w:rPr>
          <w:rFonts w:ascii="Comfortaa" w:eastAsia="Comfortaa" w:hAnsi="Comfortaa" w:cs="Comfortaa"/>
          <w:sz w:val="18"/>
          <w:szCs w:val="18"/>
        </w:rPr>
        <w:t>Female</w:t>
      </w:r>
    </w:p>
    <w:p w14:paraId="00000005" w14:textId="77777777" w:rsidR="00EE1878" w:rsidRDefault="00260F88">
      <w:pPr>
        <w:rPr>
          <w:rFonts w:ascii="Comfortaa" w:eastAsia="Comfortaa" w:hAnsi="Comfortaa" w:cs="Comfortaa"/>
          <w:sz w:val="18"/>
          <w:szCs w:val="18"/>
        </w:rPr>
      </w:pPr>
      <w:r>
        <w:rPr>
          <w:rFonts w:ascii="Comfortaa" w:eastAsia="Comfortaa" w:hAnsi="Comfortaa" w:cs="Comfortaa"/>
          <w:sz w:val="18"/>
          <w:szCs w:val="18"/>
        </w:rPr>
        <w:t xml:space="preserve">Puerto Rican, Portuguese, Native American, French Canadian and Italian </w:t>
      </w:r>
    </w:p>
    <w:p w14:paraId="00000006" w14:textId="77777777" w:rsidR="00EE1878" w:rsidRDefault="00260F88">
      <w:pPr>
        <w:rPr>
          <w:rFonts w:ascii="Comfortaa" w:eastAsia="Comfortaa" w:hAnsi="Comfortaa" w:cs="Comfortaa"/>
          <w:sz w:val="18"/>
          <w:szCs w:val="18"/>
        </w:rPr>
      </w:pPr>
      <w:r>
        <w:rPr>
          <w:rFonts w:ascii="Comfortaa" w:eastAsia="Comfortaa" w:hAnsi="Comfortaa" w:cs="Comfortaa"/>
          <w:b/>
          <w:sz w:val="18"/>
          <w:szCs w:val="18"/>
        </w:rPr>
        <w:t>Height</w:t>
      </w:r>
      <w:r>
        <w:rPr>
          <w:rFonts w:ascii="Comfortaa" w:eastAsia="Comfortaa" w:hAnsi="Comfortaa" w:cs="Comfortaa"/>
          <w:sz w:val="18"/>
          <w:szCs w:val="18"/>
        </w:rPr>
        <w:t>:5’9”</w:t>
      </w:r>
    </w:p>
    <w:p w14:paraId="00000007" w14:textId="77777777" w:rsidR="00EE1878" w:rsidRDefault="00260F88">
      <w:pPr>
        <w:rPr>
          <w:rFonts w:ascii="Comfortaa" w:eastAsia="Comfortaa" w:hAnsi="Comfortaa" w:cs="Comfortaa"/>
          <w:sz w:val="18"/>
          <w:szCs w:val="18"/>
        </w:rPr>
      </w:pPr>
      <w:r>
        <w:rPr>
          <w:rFonts w:ascii="Comfortaa" w:eastAsia="Comfortaa" w:hAnsi="Comfortaa" w:cs="Comfortaa"/>
          <w:b/>
          <w:sz w:val="18"/>
          <w:szCs w:val="18"/>
        </w:rPr>
        <w:t xml:space="preserve">Weight: </w:t>
      </w:r>
      <w:r>
        <w:rPr>
          <w:rFonts w:ascii="Comfortaa" w:eastAsia="Comfortaa" w:hAnsi="Comfortaa" w:cs="Comfortaa"/>
          <w:sz w:val="18"/>
          <w:szCs w:val="18"/>
        </w:rPr>
        <w:t>130</w:t>
      </w:r>
    </w:p>
    <w:p w14:paraId="00000008" w14:textId="77777777" w:rsidR="00EE1878" w:rsidRDefault="00260F88">
      <w:pPr>
        <w:rPr>
          <w:rFonts w:ascii="Comfortaa" w:eastAsia="Comfortaa" w:hAnsi="Comfortaa" w:cs="Comfortaa"/>
          <w:sz w:val="18"/>
          <w:szCs w:val="18"/>
        </w:rPr>
      </w:pPr>
      <w:r>
        <w:rPr>
          <w:rFonts w:ascii="Comfortaa" w:eastAsia="Comfortaa" w:hAnsi="Comfortaa" w:cs="Comfortaa"/>
          <w:b/>
          <w:sz w:val="18"/>
          <w:szCs w:val="18"/>
        </w:rPr>
        <w:t xml:space="preserve">Bust: </w:t>
      </w:r>
      <w:r>
        <w:rPr>
          <w:rFonts w:ascii="Comfortaa" w:eastAsia="Comfortaa" w:hAnsi="Comfortaa" w:cs="Comfortaa"/>
          <w:sz w:val="18"/>
          <w:szCs w:val="18"/>
        </w:rPr>
        <w:t>32 (A)</w:t>
      </w:r>
    </w:p>
    <w:p w14:paraId="00000009" w14:textId="77777777" w:rsidR="00EE1878" w:rsidRDefault="00260F88">
      <w:pPr>
        <w:rPr>
          <w:rFonts w:ascii="Comfortaa" w:eastAsia="Comfortaa" w:hAnsi="Comfortaa" w:cs="Comfortaa"/>
          <w:sz w:val="18"/>
          <w:szCs w:val="18"/>
        </w:rPr>
      </w:pPr>
      <w:r>
        <w:rPr>
          <w:rFonts w:ascii="Comfortaa" w:eastAsia="Comfortaa" w:hAnsi="Comfortaa" w:cs="Comfortaa"/>
          <w:b/>
          <w:sz w:val="18"/>
          <w:szCs w:val="18"/>
        </w:rPr>
        <w:t xml:space="preserve">Waist: </w:t>
      </w:r>
      <w:r>
        <w:rPr>
          <w:rFonts w:ascii="Comfortaa" w:eastAsia="Comfortaa" w:hAnsi="Comfortaa" w:cs="Comfortaa"/>
          <w:sz w:val="18"/>
          <w:szCs w:val="18"/>
        </w:rPr>
        <w:t>25</w:t>
      </w:r>
    </w:p>
    <w:p w14:paraId="0000000A" w14:textId="77777777" w:rsidR="00EE1878" w:rsidRDefault="00260F88">
      <w:pPr>
        <w:rPr>
          <w:rFonts w:ascii="Comfortaa" w:eastAsia="Comfortaa" w:hAnsi="Comfortaa" w:cs="Comfortaa"/>
          <w:sz w:val="18"/>
          <w:szCs w:val="18"/>
        </w:rPr>
      </w:pPr>
      <w:r>
        <w:rPr>
          <w:rFonts w:ascii="Comfortaa" w:eastAsia="Comfortaa" w:hAnsi="Comfortaa" w:cs="Comfortaa"/>
          <w:b/>
          <w:sz w:val="18"/>
          <w:szCs w:val="18"/>
        </w:rPr>
        <w:t xml:space="preserve">Hip: </w:t>
      </w:r>
      <w:r>
        <w:rPr>
          <w:rFonts w:ascii="Comfortaa" w:eastAsia="Comfortaa" w:hAnsi="Comfortaa" w:cs="Comfortaa"/>
          <w:sz w:val="18"/>
          <w:szCs w:val="18"/>
        </w:rPr>
        <w:t>36</w:t>
      </w:r>
    </w:p>
    <w:p w14:paraId="0000000B" w14:textId="77777777" w:rsidR="00EE1878" w:rsidRDefault="00260F88">
      <w:pPr>
        <w:rPr>
          <w:rFonts w:ascii="Comfortaa" w:eastAsia="Comfortaa" w:hAnsi="Comfortaa" w:cs="Comfortaa"/>
          <w:sz w:val="18"/>
          <w:szCs w:val="18"/>
        </w:rPr>
      </w:pPr>
      <w:r>
        <w:rPr>
          <w:rFonts w:ascii="Comfortaa" w:eastAsia="Comfortaa" w:hAnsi="Comfortaa" w:cs="Comfortaa"/>
          <w:b/>
          <w:sz w:val="18"/>
          <w:szCs w:val="18"/>
        </w:rPr>
        <w:t xml:space="preserve">Hair: </w:t>
      </w:r>
      <w:r>
        <w:rPr>
          <w:rFonts w:ascii="Comfortaa" w:eastAsia="Comfortaa" w:hAnsi="Comfortaa" w:cs="Comfortaa"/>
          <w:sz w:val="18"/>
          <w:szCs w:val="18"/>
        </w:rPr>
        <w:t xml:space="preserve">Black long curly/wavy hair </w:t>
      </w:r>
    </w:p>
    <w:p w14:paraId="0000000C" w14:textId="77777777" w:rsidR="00EE1878" w:rsidRDefault="00260F88">
      <w:pPr>
        <w:rPr>
          <w:rFonts w:ascii="Comfortaa" w:eastAsia="Comfortaa" w:hAnsi="Comfortaa" w:cs="Comfortaa"/>
          <w:sz w:val="18"/>
          <w:szCs w:val="18"/>
        </w:rPr>
      </w:pPr>
      <w:r>
        <w:rPr>
          <w:rFonts w:ascii="Comfortaa" w:eastAsia="Comfortaa" w:hAnsi="Comfortaa" w:cs="Comfortaa"/>
          <w:b/>
          <w:sz w:val="18"/>
          <w:szCs w:val="18"/>
        </w:rPr>
        <w:t xml:space="preserve">Eye color: </w:t>
      </w:r>
      <w:r>
        <w:rPr>
          <w:rFonts w:ascii="Comfortaa" w:eastAsia="Comfortaa" w:hAnsi="Comfortaa" w:cs="Comfortaa"/>
          <w:sz w:val="18"/>
          <w:szCs w:val="18"/>
        </w:rPr>
        <w:t xml:space="preserve">brown </w:t>
      </w:r>
    </w:p>
    <w:p w14:paraId="0000000D" w14:textId="77777777" w:rsidR="00EE1878" w:rsidRDefault="00260F88">
      <w:pPr>
        <w:rPr>
          <w:rFonts w:ascii="Comfortaa" w:eastAsia="Comfortaa" w:hAnsi="Comfortaa" w:cs="Comfortaa"/>
          <w:sz w:val="18"/>
          <w:szCs w:val="18"/>
        </w:rPr>
      </w:pPr>
      <w:r>
        <w:rPr>
          <w:rFonts w:ascii="Comfortaa" w:eastAsia="Comfortaa" w:hAnsi="Comfortaa" w:cs="Comfortaa"/>
          <w:b/>
          <w:sz w:val="18"/>
          <w:szCs w:val="18"/>
        </w:rPr>
        <w:t xml:space="preserve">Shoe size: </w:t>
      </w:r>
      <w:r>
        <w:rPr>
          <w:rFonts w:ascii="Comfortaa" w:eastAsia="Comfortaa" w:hAnsi="Comfortaa" w:cs="Comfortaa"/>
          <w:sz w:val="18"/>
          <w:szCs w:val="18"/>
        </w:rPr>
        <w:t xml:space="preserve">9.5 women’s </w:t>
      </w:r>
    </w:p>
    <w:p w14:paraId="0000000E" w14:textId="77777777" w:rsidR="00EE1878" w:rsidRDefault="00260F88">
      <w:pPr>
        <w:rPr>
          <w:rFonts w:ascii="Comfortaa" w:eastAsia="Comfortaa" w:hAnsi="Comfortaa" w:cs="Comfortaa"/>
          <w:sz w:val="18"/>
          <w:szCs w:val="18"/>
        </w:rPr>
      </w:pPr>
      <w:r>
        <w:rPr>
          <w:rFonts w:ascii="Comfortaa" w:eastAsia="Comfortaa" w:hAnsi="Comfortaa" w:cs="Comfortaa"/>
          <w:b/>
          <w:sz w:val="18"/>
          <w:szCs w:val="18"/>
        </w:rPr>
        <w:t xml:space="preserve">Dress size: </w:t>
      </w:r>
      <w:r>
        <w:rPr>
          <w:rFonts w:ascii="Comfortaa" w:eastAsia="Comfortaa" w:hAnsi="Comfortaa" w:cs="Comfortaa"/>
          <w:sz w:val="18"/>
          <w:szCs w:val="18"/>
        </w:rPr>
        <w:t>0/2</w:t>
      </w:r>
    </w:p>
    <w:p w14:paraId="0000000F" w14:textId="77777777" w:rsidR="00EE1878" w:rsidRDefault="00260F88">
      <w:pPr>
        <w:rPr>
          <w:rFonts w:ascii="Comfortaa" w:eastAsia="Comfortaa" w:hAnsi="Comfortaa" w:cs="Comfortaa"/>
          <w:sz w:val="18"/>
          <w:szCs w:val="18"/>
        </w:rPr>
      </w:pPr>
      <w:r>
        <w:rPr>
          <w:rFonts w:ascii="Comfortaa" w:eastAsia="Comfortaa" w:hAnsi="Comfortaa" w:cs="Comfortaa"/>
          <w:b/>
          <w:sz w:val="18"/>
          <w:szCs w:val="18"/>
        </w:rPr>
        <w:t xml:space="preserve">Pants size: </w:t>
      </w:r>
      <w:r>
        <w:rPr>
          <w:rFonts w:ascii="Comfortaa" w:eastAsia="Comfortaa" w:hAnsi="Comfortaa" w:cs="Comfortaa"/>
          <w:sz w:val="18"/>
          <w:szCs w:val="18"/>
        </w:rPr>
        <w:t>2</w:t>
      </w:r>
    </w:p>
    <w:p w14:paraId="00000010" w14:textId="77777777" w:rsidR="00EE1878" w:rsidRDefault="00260F88">
      <w:pPr>
        <w:rPr>
          <w:rFonts w:ascii="Comfortaa" w:eastAsia="Comfortaa" w:hAnsi="Comfortaa" w:cs="Comfortaa"/>
          <w:sz w:val="18"/>
          <w:szCs w:val="18"/>
        </w:rPr>
      </w:pPr>
      <w:r>
        <w:rPr>
          <w:rFonts w:ascii="Comfortaa" w:eastAsia="Comfortaa" w:hAnsi="Comfortaa" w:cs="Comfortaa"/>
          <w:b/>
          <w:sz w:val="18"/>
          <w:szCs w:val="18"/>
        </w:rPr>
        <w:t xml:space="preserve">Tattoos: </w:t>
      </w:r>
      <w:r>
        <w:rPr>
          <w:rFonts w:ascii="Comfortaa" w:eastAsia="Comfortaa" w:hAnsi="Comfortaa" w:cs="Comfortaa"/>
          <w:sz w:val="18"/>
          <w:szCs w:val="18"/>
        </w:rPr>
        <w:t xml:space="preserve">right forearm half sleeve, left forearm one small solar system tattoo, left ankle small (quarter size) tattoo, right shoulder blade small daisy tattoo, left ribs quote tattoo, right small hearts on side ribs </w:t>
      </w:r>
    </w:p>
    <w:p w14:paraId="00000011" w14:textId="77777777" w:rsidR="00EE1878" w:rsidRDefault="00260F88">
      <w:pPr>
        <w:rPr>
          <w:rFonts w:ascii="Comfortaa" w:eastAsia="Comfortaa" w:hAnsi="Comfortaa" w:cs="Comfortaa"/>
          <w:sz w:val="18"/>
          <w:szCs w:val="18"/>
        </w:rPr>
      </w:pPr>
      <w:r>
        <w:rPr>
          <w:rFonts w:ascii="Comfortaa" w:eastAsia="Comfortaa" w:hAnsi="Comfortaa" w:cs="Comfortaa"/>
          <w:b/>
          <w:sz w:val="18"/>
          <w:szCs w:val="18"/>
        </w:rPr>
        <w:t>Piercing</w:t>
      </w:r>
      <w:r>
        <w:rPr>
          <w:rFonts w:ascii="Comfortaa" w:eastAsia="Comfortaa" w:hAnsi="Comfortaa" w:cs="Comfortaa"/>
          <w:b/>
          <w:sz w:val="18"/>
          <w:szCs w:val="18"/>
        </w:rPr>
        <w:t xml:space="preserve">s: </w:t>
      </w:r>
      <w:r>
        <w:rPr>
          <w:rFonts w:ascii="Comfortaa" w:eastAsia="Comfortaa" w:hAnsi="Comfortaa" w:cs="Comfortaa"/>
          <w:sz w:val="18"/>
          <w:szCs w:val="18"/>
        </w:rPr>
        <w:t xml:space="preserve">3 lobe piercings on each ear, left ear cartilage piercing </w:t>
      </w:r>
    </w:p>
    <w:p w14:paraId="00000012" w14:textId="77777777" w:rsidR="00EE1878" w:rsidRDefault="00EE1878">
      <w:pPr>
        <w:rPr>
          <w:rFonts w:ascii="Comfortaa" w:eastAsia="Comfortaa" w:hAnsi="Comfortaa" w:cs="Comfortaa"/>
          <w:sz w:val="18"/>
          <w:szCs w:val="18"/>
        </w:rPr>
      </w:pPr>
    </w:p>
    <w:p w14:paraId="00000013" w14:textId="77777777" w:rsidR="00EE1878" w:rsidRDefault="00260F88">
      <w:pPr>
        <w:rPr>
          <w:rFonts w:ascii="Comfortaa" w:eastAsia="Comfortaa" w:hAnsi="Comfortaa" w:cs="Comfortaa"/>
          <w:b/>
          <w:sz w:val="18"/>
          <w:szCs w:val="18"/>
          <w:u w:val="single"/>
        </w:rPr>
      </w:pPr>
      <w:r>
        <w:rPr>
          <w:rFonts w:ascii="Comfortaa" w:eastAsia="Comfortaa" w:hAnsi="Comfortaa" w:cs="Comfortaa"/>
          <w:b/>
          <w:sz w:val="18"/>
          <w:szCs w:val="18"/>
          <w:u w:val="single"/>
        </w:rPr>
        <w:t>PRINT</w:t>
      </w:r>
    </w:p>
    <w:p w14:paraId="00000014" w14:textId="77777777" w:rsidR="00EE1878" w:rsidRDefault="00260F88">
      <w:pPr>
        <w:rPr>
          <w:rFonts w:ascii="Comfortaa" w:eastAsia="Comfortaa" w:hAnsi="Comfortaa" w:cs="Comfortaa"/>
          <w:sz w:val="18"/>
          <w:szCs w:val="18"/>
        </w:rPr>
      </w:pPr>
      <w:r>
        <w:rPr>
          <w:rFonts w:ascii="Comfortaa" w:eastAsia="Comfortaa" w:hAnsi="Comfortaa" w:cs="Comfortaa"/>
          <w:sz w:val="18"/>
          <w:szCs w:val="18"/>
        </w:rPr>
        <w:t>FIRST Magazine feature- February 2021Vol. 6</w:t>
      </w:r>
    </w:p>
    <w:p w14:paraId="00000015" w14:textId="77777777" w:rsidR="00EE1878" w:rsidRDefault="00260F88">
      <w:pPr>
        <w:rPr>
          <w:rFonts w:ascii="Comfortaa" w:eastAsia="Comfortaa" w:hAnsi="Comfortaa" w:cs="Comfortaa"/>
          <w:sz w:val="18"/>
          <w:szCs w:val="18"/>
        </w:rPr>
      </w:pPr>
      <w:hyperlink r:id="rId5">
        <w:r>
          <w:rPr>
            <w:rFonts w:ascii="Comfortaa" w:eastAsia="Comfortaa" w:hAnsi="Comfortaa" w:cs="Comfortaa"/>
            <w:color w:val="1155CC"/>
            <w:sz w:val="18"/>
            <w:szCs w:val="18"/>
            <w:u w:val="single"/>
          </w:rPr>
          <w:t>https://www.magcloud.com/browse/issue/1942989</w:t>
        </w:r>
      </w:hyperlink>
    </w:p>
    <w:p w14:paraId="00000016" w14:textId="77777777" w:rsidR="00EE1878" w:rsidRDefault="00EE1878">
      <w:pPr>
        <w:rPr>
          <w:rFonts w:ascii="Comfortaa" w:eastAsia="Comfortaa" w:hAnsi="Comfortaa" w:cs="Comfortaa"/>
          <w:sz w:val="18"/>
          <w:szCs w:val="18"/>
        </w:rPr>
      </w:pPr>
    </w:p>
    <w:p w14:paraId="00000017" w14:textId="77777777" w:rsidR="00EE1878" w:rsidRDefault="00260F88">
      <w:pPr>
        <w:rPr>
          <w:rFonts w:ascii="Comfortaa" w:eastAsia="Comfortaa" w:hAnsi="Comfortaa" w:cs="Comfortaa"/>
          <w:sz w:val="18"/>
          <w:szCs w:val="18"/>
        </w:rPr>
      </w:pPr>
      <w:r>
        <w:rPr>
          <w:rFonts w:ascii="Comfortaa" w:eastAsia="Comfortaa" w:hAnsi="Comfortaa" w:cs="Comfortaa"/>
          <w:sz w:val="18"/>
          <w:szCs w:val="18"/>
        </w:rPr>
        <w:t>PENIDA Magazine feature- Februa</w:t>
      </w:r>
      <w:r>
        <w:rPr>
          <w:rFonts w:ascii="Comfortaa" w:eastAsia="Comfortaa" w:hAnsi="Comfortaa" w:cs="Comfortaa"/>
          <w:sz w:val="18"/>
          <w:szCs w:val="18"/>
        </w:rPr>
        <w:t>ry 2021 Issue #5</w:t>
      </w:r>
    </w:p>
    <w:p w14:paraId="00000018" w14:textId="77777777" w:rsidR="00EE1878" w:rsidRDefault="00260F88">
      <w:pPr>
        <w:rPr>
          <w:rFonts w:ascii="Comfortaa" w:eastAsia="Comfortaa" w:hAnsi="Comfortaa" w:cs="Comfortaa"/>
          <w:sz w:val="18"/>
          <w:szCs w:val="18"/>
        </w:rPr>
      </w:pPr>
      <w:hyperlink r:id="rId6">
        <w:r>
          <w:rPr>
            <w:rFonts w:ascii="Comfortaa" w:eastAsia="Comfortaa" w:hAnsi="Comfortaa" w:cs="Comfortaa"/>
            <w:color w:val="1155CC"/>
            <w:sz w:val="18"/>
            <w:szCs w:val="18"/>
            <w:u w:val="single"/>
          </w:rPr>
          <w:t>https://www.magcloud.com/browse/issue/1941857</w:t>
        </w:r>
      </w:hyperlink>
    </w:p>
    <w:p w14:paraId="00000019" w14:textId="77777777" w:rsidR="00EE1878" w:rsidRDefault="00EE1878">
      <w:pPr>
        <w:rPr>
          <w:rFonts w:ascii="Comfortaa" w:eastAsia="Comfortaa" w:hAnsi="Comfortaa" w:cs="Comfortaa"/>
          <w:sz w:val="18"/>
          <w:szCs w:val="18"/>
        </w:rPr>
      </w:pPr>
    </w:p>
    <w:p w14:paraId="0000001A" w14:textId="77777777" w:rsidR="00EE1878" w:rsidRDefault="00260F88">
      <w:pPr>
        <w:rPr>
          <w:rFonts w:ascii="Comfortaa" w:eastAsia="Comfortaa" w:hAnsi="Comfortaa" w:cs="Comfortaa"/>
          <w:sz w:val="18"/>
          <w:szCs w:val="18"/>
        </w:rPr>
      </w:pPr>
      <w:r>
        <w:rPr>
          <w:rFonts w:ascii="Comfortaa" w:eastAsia="Comfortaa" w:hAnsi="Comfortaa" w:cs="Comfortaa"/>
          <w:sz w:val="18"/>
          <w:szCs w:val="18"/>
        </w:rPr>
        <w:t>VIGOUR Magazine feature- March 2021</w:t>
      </w:r>
    </w:p>
    <w:p w14:paraId="0000001C" w14:textId="77777777" w:rsidR="00EE1878" w:rsidRDefault="00EE1878">
      <w:pPr>
        <w:rPr>
          <w:rFonts w:ascii="Comfortaa" w:eastAsia="Comfortaa" w:hAnsi="Comfortaa" w:cs="Comfortaa"/>
          <w:sz w:val="18"/>
          <w:szCs w:val="18"/>
        </w:rPr>
      </w:pPr>
    </w:p>
    <w:p w14:paraId="0000001D" w14:textId="77777777" w:rsidR="00EE1878" w:rsidRDefault="00260F88">
      <w:pPr>
        <w:rPr>
          <w:rFonts w:ascii="Comfortaa" w:eastAsia="Comfortaa" w:hAnsi="Comfortaa" w:cs="Comfortaa"/>
          <w:sz w:val="18"/>
          <w:szCs w:val="18"/>
        </w:rPr>
      </w:pPr>
      <w:r>
        <w:rPr>
          <w:rFonts w:ascii="Comfortaa" w:eastAsia="Comfortaa" w:hAnsi="Comfortaa" w:cs="Comfortaa"/>
          <w:sz w:val="18"/>
          <w:szCs w:val="18"/>
        </w:rPr>
        <w:t xml:space="preserve">AMYO Jewelry Work- Ecommerce for website- July 6, 2021 </w:t>
      </w:r>
    </w:p>
    <w:p w14:paraId="0000001E" w14:textId="77777777" w:rsidR="00EE1878" w:rsidRDefault="00260F88">
      <w:pPr>
        <w:rPr>
          <w:rFonts w:ascii="Comfortaa" w:eastAsia="Comfortaa" w:hAnsi="Comfortaa" w:cs="Comfortaa"/>
          <w:sz w:val="18"/>
          <w:szCs w:val="18"/>
        </w:rPr>
      </w:pPr>
      <w:hyperlink r:id="rId7">
        <w:r>
          <w:rPr>
            <w:rFonts w:ascii="Comfortaa" w:eastAsia="Comfortaa" w:hAnsi="Comfortaa" w:cs="Comfortaa"/>
            <w:color w:val="1155CC"/>
            <w:sz w:val="18"/>
            <w:szCs w:val="18"/>
            <w:u w:val="single"/>
          </w:rPr>
          <w:t>https://www.dropbox.com/sh/0p4gjhe3qva4m9v/AAAKZGAjNupWaQM3v1STS9fua?dl=0</w:t>
        </w:r>
      </w:hyperlink>
    </w:p>
    <w:p w14:paraId="0000001F" w14:textId="77777777" w:rsidR="00EE1878" w:rsidRDefault="00260F88">
      <w:pPr>
        <w:rPr>
          <w:rFonts w:ascii="Comfortaa" w:eastAsia="Comfortaa" w:hAnsi="Comfortaa" w:cs="Comfortaa"/>
          <w:sz w:val="18"/>
          <w:szCs w:val="18"/>
        </w:rPr>
      </w:pPr>
      <w:r>
        <w:rPr>
          <w:rFonts w:ascii="Comfortaa" w:eastAsia="Comfortaa" w:hAnsi="Comfortaa" w:cs="Comfortaa"/>
          <w:sz w:val="18"/>
          <w:szCs w:val="18"/>
        </w:rPr>
        <w:t>(</w:t>
      </w:r>
      <w:proofErr w:type="spellStart"/>
      <w:r>
        <w:rPr>
          <w:rFonts w:ascii="Comfortaa" w:eastAsia="Comfortaa" w:hAnsi="Comfortaa" w:cs="Comfortaa"/>
          <w:sz w:val="18"/>
          <w:szCs w:val="18"/>
        </w:rPr>
        <w:t>dropbox</w:t>
      </w:r>
      <w:proofErr w:type="spellEnd"/>
      <w:r>
        <w:rPr>
          <w:rFonts w:ascii="Comfortaa" w:eastAsia="Comfortaa" w:hAnsi="Comfortaa" w:cs="Comfortaa"/>
          <w:sz w:val="18"/>
          <w:szCs w:val="18"/>
        </w:rPr>
        <w:t xml:space="preserve"> link with all videos &amp; p</w:t>
      </w:r>
      <w:r>
        <w:rPr>
          <w:rFonts w:ascii="Comfortaa" w:eastAsia="Comfortaa" w:hAnsi="Comfortaa" w:cs="Comfortaa"/>
          <w:sz w:val="18"/>
          <w:szCs w:val="18"/>
        </w:rPr>
        <w:t xml:space="preserve">ictures from that day) </w:t>
      </w:r>
    </w:p>
    <w:p w14:paraId="00000020" w14:textId="77777777" w:rsidR="00EE1878" w:rsidRDefault="00EE1878">
      <w:pPr>
        <w:rPr>
          <w:rFonts w:ascii="Comfortaa" w:eastAsia="Comfortaa" w:hAnsi="Comfortaa" w:cs="Comfortaa"/>
          <w:sz w:val="18"/>
          <w:szCs w:val="18"/>
        </w:rPr>
      </w:pPr>
    </w:p>
    <w:p w14:paraId="00000021" w14:textId="77777777" w:rsidR="00EE1878" w:rsidRDefault="00260F88">
      <w:pPr>
        <w:rPr>
          <w:rFonts w:ascii="Comfortaa" w:eastAsia="Comfortaa" w:hAnsi="Comfortaa" w:cs="Comfortaa"/>
          <w:sz w:val="18"/>
          <w:szCs w:val="18"/>
        </w:rPr>
      </w:pPr>
      <w:r>
        <w:rPr>
          <w:rFonts w:ascii="Comfortaa" w:eastAsia="Comfortaa" w:hAnsi="Comfortaa" w:cs="Comfortaa"/>
          <w:sz w:val="18"/>
          <w:szCs w:val="18"/>
        </w:rPr>
        <w:t>MORATREND- Ecommerce for website- September 2021</w:t>
      </w:r>
    </w:p>
    <w:p w14:paraId="00000022" w14:textId="02454C72" w:rsidR="00EE1878" w:rsidRDefault="00260F88">
      <w:pPr>
        <w:rPr>
          <w:rFonts w:ascii="Comfortaa" w:eastAsia="Comfortaa" w:hAnsi="Comfortaa" w:cs="Comfortaa"/>
          <w:sz w:val="18"/>
          <w:szCs w:val="18"/>
        </w:rPr>
      </w:pPr>
      <w:r>
        <w:rPr>
          <w:rFonts w:ascii="Comfortaa" w:eastAsia="Comfortaa" w:hAnsi="Comfortaa" w:cs="Comfortaa"/>
          <w:sz w:val="18"/>
          <w:szCs w:val="18"/>
        </w:rPr>
        <w:t xml:space="preserve"> </w:t>
      </w:r>
    </w:p>
    <w:p w14:paraId="00000023" w14:textId="77777777" w:rsidR="00EE1878" w:rsidRDefault="00EE1878">
      <w:pPr>
        <w:rPr>
          <w:rFonts w:ascii="Comfortaa" w:eastAsia="Comfortaa" w:hAnsi="Comfortaa" w:cs="Comfortaa"/>
          <w:sz w:val="18"/>
          <w:szCs w:val="18"/>
        </w:rPr>
      </w:pPr>
    </w:p>
    <w:p w14:paraId="00000024" w14:textId="77777777" w:rsidR="00EE1878" w:rsidRDefault="00260F88">
      <w:pPr>
        <w:rPr>
          <w:rFonts w:ascii="Comfortaa" w:eastAsia="Comfortaa" w:hAnsi="Comfortaa" w:cs="Comfortaa"/>
          <w:b/>
          <w:sz w:val="18"/>
          <w:szCs w:val="18"/>
          <w:u w:val="single"/>
        </w:rPr>
      </w:pPr>
      <w:r>
        <w:rPr>
          <w:rFonts w:ascii="Comfortaa" w:eastAsia="Comfortaa" w:hAnsi="Comfortaa" w:cs="Comfortaa"/>
          <w:b/>
          <w:sz w:val="18"/>
          <w:szCs w:val="18"/>
          <w:u w:val="single"/>
        </w:rPr>
        <w:t>RUNWAY</w:t>
      </w:r>
    </w:p>
    <w:p w14:paraId="00000025" w14:textId="77777777" w:rsidR="00EE1878" w:rsidRDefault="00260F88">
      <w:pPr>
        <w:rPr>
          <w:rFonts w:ascii="Comfortaa" w:eastAsia="Comfortaa" w:hAnsi="Comfortaa" w:cs="Comfortaa"/>
          <w:sz w:val="18"/>
          <w:szCs w:val="18"/>
        </w:rPr>
      </w:pPr>
      <w:r>
        <w:rPr>
          <w:rFonts w:ascii="Comfortaa" w:eastAsia="Comfortaa" w:hAnsi="Comfortaa" w:cs="Comfortaa"/>
          <w:sz w:val="18"/>
          <w:szCs w:val="18"/>
        </w:rPr>
        <w:t>NYFW SS22 STAN Clothing- September 8, 2021</w:t>
      </w:r>
    </w:p>
    <w:p w14:paraId="00000026" w14:textId="77777777" w:rsidR="00EE1878" w:rsidRDefault="00EE1878">
      <w:pPr>
        <w:rPr>
          <w:rFonts w:ascii="Comfortaa" w:eastAsia="Comfortaa" w:hAnsi="Comfortaa" w:cs="Comfortaa"/>
          <w:sz w:val="18"/>
          <w:szCs w:val="18"/>
        </w:rPr>
      </w:pPr>
    </w:p>
    <w:p w14:paraId="00000027" w14:textId="77777777" w:rsidR="00EE1878" w:rsidRDefault="00260F88">
      <w:pPr>
        <w:rPr>
          <w:rFonts w:ascii="Comfortaa" w:eastAsia="Comfortaa" w:hAnsi="Comfortaa" w:cs="Comfortaa"/>
          <w:sz w:val="18"/>
          <w:szCs w:val="18"/>
        </w:rPr>
      </w:pPr>
      <w:r>
        <w:rPr>
          <w:rFonts w:ascii="Comfortaa" w:eastAsia="Comfortaa" w:hAnsi="Comfortaa" w:cs="Comfortaa"/>
          <w:sz w:val="18"/>
          <w:szCs w:val="18"/>
        </w:rPr>
        <w:t xml:space="preserve">NYFW SS22 </w:t>
      </w:r>
      <w:proofErr w:type="spellStart"/>
      <w:r>
        <w:rPr>
          <w:rFonts w:ascii="Comfortaa" w:eastAsia="Comfortaa" w:hAnsi="Comfortaa" w:cs="Comfortaa"/>
          <w:sz w:val="18"/>
          <w:szCs w:val="18"/>
        </w:rPr>
        <w:t>Oyemwen</w:t>
      </w:r>
      <w:proofErr w:type="spellEnd"/>
      <w:r>
        <w:rPr>
          <w:rFonts w:ascii="Comfortaa" w:eastAsia="Comfortaa" w:hAnsi="Comfortaa" w:cs="Comfortaa"/>
          <w:sz w:val="18"/>
          <w:szCs w:val="18"/>
        </w:rPr>
        <w:t>- September 11, 2021</w:t>
      </w:r>
    </w:p>
    <w:p w14:paraId="00000028" w14:textId="77777777" w:rsidR="00EE1878" w:rsidRDefault="00EE1878">
      <w:pPr>
        <w:rPr>
          <w:rFonts w:ascii="Comfortaa" w:eastAsia="Comfortaa" w:hAnsi="Comfortaa" w:cs="Comfortaa"/>
          <w:sz w:val="18"/>
          <w:szCs w:val="18"/>
        </w:rPr>
      </w:pPr>
    </w:p>
    <w:p w14:paraId="00000029" w14:textId="77777777" w:rsidR="00EE1878" w:rsidRDefault="00260F88">
      <w:pPr>
        <w:rPr>
          <w:rFonts w:ascii="Comfortaa" w:eastAsia="Comfortaa" w:hAnsi="Comfortaa" w:cs="Comfortaa"/>
          <w:sz w:val="18"/>
          <w:szCs w:val="18"/>
        </w:rPr>
      </w:pPr>
      <w:r>
        <w:rPr>
          <w:rFonts w:ascii="Comfortaa" w:eastAsia="Comfortaa" w:hAnsi="Comfortaa" w:cs="Comfortaa"/>
          <w:sz w:val="18"/>
          <w:szCs w:val="18"/>
        </w:rPr>
        <w:t xml:space="preserve">NYFW SS22 </w:t>
      </w:r>
      <w:proofErr w:type="spellStart"/>
      <w:r>
        <w:rPr>
          <w:rFonts w:ascii="Comfortaa" w:eastAsia="Comfortaa" w:hAnsi="Comfortaa" w:cs="Comfortaa"/>
          <w:sz w:val="18"/>
          <w:szCs w:val="18"/>
        </w:rPr>
        <w:t>Mahjing</w:t>
      </w:r>
      <w:proofErr w:type="spellEnd"/>
      <w:r>
        <w:rPr>
          <w:rFonts w:ascii="Comfortaa" w:eastAsia="Comfortaa" w:hAnsi="Comfortaa" w:cs="Comfortaa"/>
          <w:sz w:val="18"/>
          <w:szCs w:val="18"/>
        </w:rPr>
        <w:t xml:space="preserve"> Wong- September 11, 2021</w:t>
      </w:r>
    </w:p>
    <w:p w14:paraId="0000002A" w14:textId="77777777" w:rsidR="00EE1878" w:rsidRDefault="00EE1878">
      <w:pPr>
        <w:rPr>
          <w:rFonts w:ascii="Comfortaa" w:eastAsia="Comfortaa" w:hAnsi="Comfortaa" w:cs="Comfortaa"/>
          <w:sz w:val="18"/>
          <w:szCs w:val="18"/>
        </w:rPr>
      </w:pPr>
    </w:p>
    <w:p w14:paraId="0000002B" w14:textId="77777777" w:rsidR="00EE1878" w:rsidRDefault="00260F88">
      <w:pPr>
        <w:rPr>
          <w:rFonts w:ascii="Comfortaa" w:eastAsia="Comfortaa" w:hAnsi="Comfortaa" w:cs="Comfortaa"/>
          <w:sz w:val="18"/>
          <w:szCs w:val="18"/>
        </w:rPr>
      </w:pPr>
      <w:r>
        <w:rPr>
          <w:rFonts w:ascii="Comfortaa" w:eastAsia="Comfortaa" w:hAnsi="Comfortaa" w:cs="Comfortaa"/>
          <w:sz w:val="18"/>
          <w:szCs w:val="18"/>
        </w:rPr>
        <w:t>Dogs o</w:t>
      </w:r>
      <w:r>
        <w:rPr>
          <w:rFonts w:ascii="Comfortaa" w:eastAsia="Comfortaa" w:hAnsi="Comfortaa" w:cs="Comfortaa"/>
          <w:sz w:val="18"/>
          <w:szCs w:val="18"/>
        </w:rPr>
        <w:t>n the Catwalk Show- Anthony Rubio- October 20, 2021</w:t>
      </w:r>
    </w:p>
    <w:p w14:paraId="0000002C" w14:textId="77777777" w:rsidR="00EE1878" w:rsidRDefault="00EE1878">
      <w:pPr>
        <w:rPr>
          <w:rFonts w:ascii="Comfortaa" w:eastAsia="Comfortaa" w:hAnsi="Comfortaa" w:cs="Comfortaa"/>
          <w:sz w:val="18"/>
          <w:szCs w:val="18"/>
        </w:rPr>
      </w:pPr>
    </w:p>
    <w:p w14:paraId="0000002D" w14:textId="77777777" w:rsidR="00EE1878" w:rsidRDefault="00EE1878">
      <w:pPr>
        <w:rPr>
          <w:rFonts w:ascii="Comfortaa" w:eastAsia="Comfortaa" w:hAnsi="Comfortaa" w:cs="Comfortaa"/>
          <w:b/>
          <w:sz w:val="18"/>
          <w:szCs w:val="18"/>
          <w:u w:val="single"/>
        </w:rPr>
      </w:pPr>
    </w:p>
    <w:p w14:paraId="0000002E" w14:textId="77777777" w:rsidR="00EE1878" w:rsidRDefault="00260F88">
      <w:pPr>
        <w:rPr>
          <w:rFonts w:ascii="Comfortaa" w:eastAsia="Comfortaa" w:hAnsi="Comfortaa" w:cs="Comfortaa"/>
          <w:b/>
          <w:sz w:val="18"/>
          <w:szCs w:val="18"/>
          <w:u w:val="single"/>
        </w:rPr>
      </w:pPr>
      <w:r>
        <w:rPr>
          <w:rFonts w:ascii="Comfortaa" w:eastAsia="Comfortaa" w:hAnsi="Comfortaa" w:cs="Comfortaa"/>
          <w:b/>
          <w:sz w:val="18"/>
          <w:szCs w:val="18"/>
          <w:u w:val="single"/>
        </w:rPr>
        <w:t>SPECIAL SKILLS</w:t>
      </w:r>
    </w:p>
    <w:p w14:paraId="0000002F" w14:textId="77777777" w:rsidR="00EE1878" w:rsidRDefault="00260F88">
      <w:pPr>
        <w:numPr>
          <w:ilvl w:val="0"/>
          <w:numId w:val="1"/>
        </w:numPr>
        <w:rPr>
          <w:rFonts w:ascii="Comfortaa" w:eastAsia="Comfortaa" w:hAnsi="Comfortaa" w:cs="Comfortaa"/>
          <w:sz w:val="18"/>
          <w:szCs w:val="18"/>
        </w:rPr>
      </w:pPr>
      <w:r>
        <w:rPr>
          <w:rFonts w:ascii="Comfortaa" w:eastAsia="Comfortaa" w:hAnsi="Comfortaa" w:cs="Comfortaa"/>
          <w:sz w:val="18"/>
          <w:szCs w:val="18"/>
        </w:rPr>
        <w:t xml:space="preserve">CPR certified </w:t>
      </w:r>
    </w:p>
    <w:p w14:paraId="00000030" w14:textId="77777777" w:rsidR="00EE1878" w:rsidRDefault="00260F88">
      <w:pPr>
        <w:numPr>
          <w:ilvl w:val="0"/>
          <w:numId w:val="1"/>
        </w:numPr>
        <w:rPr>
          <w:rFonts w:ascii="Comfortaa" w:eastAsia="Comfortaa" w:hAnsi="Comfortaa" w:cs="Comfortaa"/>
          <w:sz w:val="18"/>
          <w:szCs w:val="18"/>
        </w:rPr>
      </w:pPr>
      <w:proofErr w:type="spellStart"/>
      <w:r>
        <w:rPr>
          <w:rFonts w:ascii="Comfortaa" w:eastAsia="Comfortaa" w:hAnsi="Comfortaa" w:cs="Comfortaa"/>
          <w:sz w:val="18"/>
          <w:szCs w:val="18"/>
        </w:rPr>
        <w:t>Servsafe</w:t>
      </w:r>
      <w:proofErr w:type="spellEnd"/>
      <w:r>
        <w:rPr>
          <w:rFonts w:ascii="Comfortaa" w:eastAsia="Comfortaa" w:hAnsi="Comfortaa" w:cs="Comfortaa"/>
          <w:sz w:val="18"/>
          <w:szCs w:val="18"/>
        </w:rPr>
        <w:t xml:space="preserve"> certified</w:t>
      </w:r>
    </w:p>
    <w:p w14:paraId="00000031" w14:textId="77777777" w:rsidR="00EE1878" w:rsidRDefault="00260F88">
      <w:pPr>
        <w:numPr>
          <w:ilvl w:val="0"/>
          <w:numId w:val="1"/>
        </w:numPr>
        <w:rPr>
          <w:rFonts w:ascii="Comfortaa" w:eastAsia="Comfortaa" w:hAnsi="Comfortaa" w:cs="Comfortaa"/>
          <w:sz w:val="18"/>
          <w:szCs w:val="18"/>
        </w:rPr>
      </w:pPr>
      <w:r>
        <w:rPr>
          <w:rFonts w:ascii="Comfortaa" w:eastAsia="Comfortaa" w:hAnsi="Comfortaa" w:cs="Comfortaa"/>
          <w:sz w:val="18"/>
          <w:szCs w:val="18"/>
        </w:rPr>
        <w:t>Gymnastics</w:t>
      </w:r>
    </w:p>
    <w:p w14:paraId="00000032" w14:textId="77777777" w:rsidR="00EE1878" w:rsidRDefault="00260F88">
      <w:pPr>
        <w:numPr>
          <w:ilvl w:val="0"/>
          <w:numId w:val="1"/>
        </w:numPr>
        <w:rPr>
          <w:rFonts w:ascii="Comfortaa" w:eastAsia="Comfortaa" w:hAnsi="Comfortaa" w:cs="Comfortaa"/>
          <w:sz w:val="18"/>
          <w:szCs w:val="18"/>
        </w:rPr>
      </w:pPr>
      <w:r>
        <w:rPr>
          <w:rFonts w:ascii="Comfortaa" w:eastAsia="Comfortaa" w:hAnsi="Comfortaa" w:cs="Comfortaa"/>
          <w:sz w:val="18"/>
          <w:szCs w:val="18"/>
        </w:rPr>
        <w:t xml:space="preserve">Track &amp; Field </w:t>
      </w:r>
    </w:p>
    <w:p w14:paraId="00000033" w14:textId="77777777" w:rsidR="00EE1878" w:rsidRDefault="00260F88">
      <w:pPr>
        <w:numPr>
          <w:ilvl w:val="0"/>
          <w:numId w:val="1"/>
        </w:numPr>
        <w:rPr>
          <w:rFonts w:ascii="Comfortaa" w:eastAsia="Comfortaa" w:hAnsi="Comfortaa" w:cs="Comfortaa"/>
          <w:sz w:val="18"/>
          <w:szCs w:val="18"/>
        </w:rPr>
      </w:pPr>
      <w:r>
        <w:rPr>
          <w:rFonts w:ascii="Comfortaa" w:eastAsia="Comfortaa" w:hAnsi="Comfortaa" w:cs="Comfortaa"/>
          <w:sz w:val="18"/>
          <w:szCs w:val="18"/>
        </w:rPr>
        <w:t xml:space="preserve">Microsoft program experience </w:t>
      </w:r>
    </w:p>
    <w:p w14:paraId="00000034" w14:textId="77777777" w:rsidR="00EE1878" w:rsidRDefault="00260F88">
      <w:pPr>
        <w:numPr>
          <w:ilvl w:val="0"/>
          <w:numId w:val="1"/>
        </w:numPr>
        <w:rPr>
          <w:rFonts w:ascii="Comfortaa" w:eastAsia="Comfortaa" w:hAnsi="Comfortaa" w:cs="Comfortaa"/>
          <w:sz w:val="18"/>
          <w:szCs w:val="18"/>
        </w:rPr>
      </w:pPr>
      <w:r>
        <w:rPr>
          <w:rFonts w:ascii="Comfortaa" w:eastAsia="Comfortaa" w:hAnsi="Comfortaa" w:cs="Comfortaa"/>
          <w:sz w:val="18"/>
          <w:szCs w:val="18"/>
        </w:rPr>
        <w:t xml:space="preserve">Girl Scout </w:t>
      </w:r>
    </w:p>
    <w:p w14:paraId="00000035" w14:textId="77777777" w:rsidR="00EE1878" w:rsidRDefault="00260F88">
      <w:pPr>
        <w:numPr>
          <w:ilvl w:val="0"/>
          <w:numId w:val="1"/>
        </w:numPr>
        <w:rPr>
          <w:rFonts w:ascii="Comfortaa" w:eastAsia="Comfortaa" w:hAnsi="Comfortaa" w:cs="Comfortaa"/>
          <w:sz w:val="18"/>
          <w:szCs w:val="18"/>
        </w:rPr>
      </w:pPr>
      <w:r>
        <w:rPr>
          <w:rFonts w:ascii="Comfortaa" w:eastAsia="Comfortaa" w:hAnsi="Comfortaa" w:cs="Comfortaa"/>
          <w:sz w:val="18"/>
          <w:szCs w:val="18"/>
        </w:rPr>
        <w:t>Swimming</w:t>
      </w:r>
    </w:p>
    <w:p w14:paraId="00000036" w14:textId="77777777" w:rsidR="00EE1878" w:rsidRDefault="00260F88">
      <w:pPr>
        <w:numPr>
          <w:ilvl w:val="0"/>
          <w:numId w:val="1"/>
        </w:numPr>
        <w:rPr>
          <w:rFonts w:ascii="Comfortaa" w:eastAsia="Comfortaa" w:hAnsi="Comfortaa" w:cs="Comfortaa"/>
          <w:sz w:val="18"/>
          <w:szCs w:val="18"/>
        </w:rPr>
      </w:pPr>
      <w:r>
        <w:rPr>
          <w:rFonts w:ascii="Comfortaa" w:eastAsia="Comfortaa" w:hAnsi="Comfortaa" w:cs="Comfortaa"/>
          <w:sz w:val="18"/>
          <w:szCs w:val="18"/>
        </w:rPr>
        <w:t>Yoga</w:t>
      </w:r>
    </w:p>
    <w:sectPr w:rsidR="00EE187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mfortaa">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940340"/>
    <w:multiLevelType w:val="multilevel"/>
    <w:tmpl w:val="C1C2E3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878"/>
    <w:rsid w:val="00260F88"/>
    <w:rsid w:val="00EE1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EDA185"/>
  <w15:docId w15:val="{CD6E3641-121D-BB49-B6FF-6B83B56F6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ropbox.com/sh/0p4gjhe3qva4m9v/AAAKZGAjNupWaQM3v1STS9fua?dl=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gcloud.com/browse/issue/1941857" TargetMode="External"/><Relationship Id="rId5" Type="http://schemas.openxmlformats.org/officeDocument/2006/relationships/hyperlink" Target="https://www.magcloud.com/browse/issue/194298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235</Words>
  <Characters>1340</Characters>
  <Application>Microsoft Office Word</Application>
  <DocSecurity>0</DocSecurity>
  <Lines>11</Lines>
  <Paragraphs>3</Paragraphs>
  <ScaleCrop>false</ScaleCrop>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Turcotte, Marissa J</cp:lastModifiedBy>
  <cp:revision>2</cp:revision>
  <dcterms:created xsi:type="dcterms:W3CDTF">2021-12-29T08:53:00Z</dcterms:created>
  <dcterms:modified xsi:type="dcterms:W3CDTF">2021-12-29T08:54:00Z</dcterms:modified>
</cp:coreProperties>
</file>